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B95B9B" w:rsidRDefault="00B95B9B">
      <w:pPr>
        <w:rPr>
          <w:rFonts w:hint="cs"/>
          <w:rtl/>
          <w:lang w:bidi="ar-IQ"/>
        </w:rPr>
      </w:pPr>
    </w:p>
    <w:p w:rsidR="00B95B9B" w:rsidRDefault="00B95B9B" w:rsidP="00B95B9B">
      <w:pPr>
        <w:bidi/>
        <w:jc w:val="center"/>
        <w:rPr>
          <w:rFonts w:asciiTheme="majorBidi" w:hAnsiTheme="majorBidi" w:cstheme="majorBidi"/>
          <w:b/>
          <w:bCs/>
          <w:sz w:val="52"/>
          <w:szCs w:val="52"/>
          <w:rtl/>
          <w:lang w:bidi="ar-IQ"/>
        </w:rPr>
      </w:pPr>
      <w:r w:rsidRPr="00B43842">
        <w:rPr>
          <w:rFonts w:asciiTheme="majorBidi" w:hAnsiTheme="majorBidi" w:cstheme="majorBidi"/>
          <w:sz w:val="40"/>
          <w:szCs w:val="40"/>
          <w:rtl/>
        </w:rPr>
        <w:t>تغذية النبات</w:t>
      </w:r>
      <w:r w:rsidRPr="00B43842">
        <w:rPr>
          <w:rFonts w:asciiTheme="majorBidi" w:hAnsiTheme="majorBidi" w:cstheme="majorBidi"/>
          <w:sz w:val="32"/>
          <w:szCs w:val="32"/>
        </w:rPr>
        <w:t xml:space="preserve"> </w:t>
      </w:r>
      <w:r>
        <w:rPr>
          <w:rFonts w:asciiTheme="majorBidi" w:hAnsiTheme="majorBidi" w:cstheme="majorBidi"/>
          <w:sz w:val="44"/>
          <w:szCs w:val="44"/>
          <w:lang w:bidi="ar-IQ"/>
        </w:rPr>
        <w:t>P</w:t>
      </w:r>
      <w:r w:rsidRPr="00B43842">
        <w:rPr>
          <w:rFonts w:asciiTheme="majorBidi" w:hAnsiTheme="majorBidi" w:cstheme="majorBidi"/>
          <w:sz w:val="44"/>
          <w:szCs w:val="44"/>
          <w:lang w:bidi="ar-IQ"/>
        </w:rPr>
        <w:t>lant nutrition</w:t>
      </w:r>
      <w:r>
        <w:rPr>
          <w:rFonts w:asciiTheme="majorBidi" w:hAnsiTheme="majorBidi" w:cstheme="majorBidi"/>
          <w:sz w:val="44"/>
          <w:szCs w:val="44"/>
          <w:lang w:bidi="ar-IQ"/>
        </w:rPr>
        <w:t xml:space="preserve"> </w:t>
      </w:r>
    </w:p>
    <w:p w:rsidR="00B95B9B" w:rsidRDefault="00B95B9B" w:rsidP="00B95B9B">
      <w:pPr>
        <w:bidi/>
        <w:jc w:val="center"/>
        <w:rPr>
          <w:rFonts w:asciiTheme="majorBidi" w:hAnsiTheme="majorBidi" w:cstheme="majorBidi"/>
          <w:b/>
          <w:bCs/>
          <w:sz w:val="52"/>
          <w:szCs w:val="52"/>
          <w:rtl/>
          <w:lang w:bidi="ar-IQ"/>
        </w:rPr>
      </w:pPr>
    </w:p>
    <w:p w:rsidR="00B95B9B" w:rsidRDefault="00B95B9B" w:rsidP="00B95B9B">
      <w:pPr>
        <w:bidi/>
        <w:rPr>
          <w:rFonts w:asciiTheme="majorBidi" w:hAnsiTheme="majorBidi" w:cstheme="majorBidi"/>
          <w:sz w:val="40"/>
          <w:szCs w:val="40"/>
          <w:rtl/>
          <w:lang w:bidi="ar-IQ"/>
        </w:rPr>
      </w:pPr>
      <w:r w:rsidRPr="00B43842">
        <w:rPr>
          <w:rFonts w:asciiTheme="majorBidi" w:hAnsiTheme="majorBidi" w:cstheme="majorBidi" w:hint="cs"/>
          <w:sz w:val="40"/>
          <w:szCs w:val="40"/>
          <w:rtl/>
          <w:lang w:bidi="ar-IQ"/>
        </w:rPr>
        <w:t xml:space="preserve">مفردات علم تغذية النبات النظري </w:t>
      </w:r>
      <w:r>
        <w:rPr>
          <w:rFonts w:asciiTheme="majorBidi" w:hAnsiTheme="majorBidi" w:cstheme="majorBidi" w:hint="cs"/>
          <w:sz w:val="40"/>
          <w:szCs w:val="40"/>
          <w:rtl/>
          <w:lang w:bidi="ar-IQ"/>
        </w:rPr>
        <w:t>:</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التغذية </w:t>
      </w:r>
      <w:r w:rsidRPr="00B43842">
        <w:rPr>
          <w:rFonts w:asciiTheme="majorBidi" w:hAnsiTheme="majorBidi" w:cstheme="majorBidi"/>
          <w:sz w:val="32"/>
          <w:szCs w:val="32"/>
          <w:lang w:bidi="ar-IQ"/>
        </w:rPr>
        <w:t>Nutrients – Nutrition</w:t>
      </w:r>
      <w:r w:rsidRPr="00B43842">
        <w:rPr>
          <w:rFonts w:asciiTheme="majorBidi" w:hAnsiTheme="majorBidi" w:cs="Times New Roman"/>
          <w:sz w:val="32"/>
          <w:szCs w:val="32"/>
          <w:rtl/>
          <w:lang w:bidi="ar-IQ"/>
        </w:rPr>
        <w:t xml:space="preserve">                  </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وسط تغذية النبات </w:t>
      </w:r>
      <w:r w:rsidRPr="00B43842">
        <w:rPr>
          <w:rFonts w:asciiTheme="majorBidi" w:hAnsiTheme="majorBidi" w:cstheme="majorBidi"/>
          <w:sz w:val="32"/>
          <w:szCs w:val="32"/>
          <w:lang w:bidi="ar-IQ"/>
        </w:rPr>
        <w:t>Media of plant growth</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heme="majorBidi"/>
          <w:sz w:val="32"/>
          <w:szCs w:val="32"/>
          <w:rtl/>
          <w:lang w:bidi="ar-IQ"/>
        </w:rPr>
        <w:t>كيفية تقدير جاهزية العناصر الغذائية</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امتصاص العناصر الغذائية من قبل الجذور </w:t>
      </w:r>
      <w:r w:rsidRPr="00B43842">
        <w:rPr>
          <w:rFonts w:asciiTheme="majorBidi" w:hAnsiTheme="majorBidi" w:cstheme="majorBidi"/>
          <w:sz w:val="32"/>
          <w:szCs w:val="32"/>
          <w:lang w:bidi="ar-IQ"/>
        </w:rPr>
        <w:t>Nutrient Absorption by Plant Roots</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حركية امتصاص العناصر الغذائية </w:t>
      </w:r>
      <w:r w:rsidRPr="00B43842">
        <w:rPr>
          <w:rFonts w:asciiTheme="majorBidi" w:hAnsiTheme="majorBidi" w:cstheme="majorBidi"/>
          <w:sz w:val="32"/>
          <w:szCs w:val="32"/>
          <w:lang w:bidi="ar-IQ"/>
        </w:rPr>
        <w:t>Ion – Absorption Kinetic</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الاختيارية في امتصاص الايونات </w:t>
      </w:r>
      <w:r w:rsidRPr="00B43842">
        <w:rPr>
          <w:rFonts w:asciiTheme="majorBidi" w:hAnsiTheme="majorBidi" w:cstheme="majorBidi"/>
          <w:sz w:val="32"/>
          <w:szCs w:val="32"/>
          <w:lang w:bidi="ar-IQ"/>
        </w:rPr>
        <w:t>Selectivity of ion absorption</w:t>
      </w:r>
      <w:r w:rsidRPr="00B43842">
        <w:rPr>
          <w:rFonts w:asciiTheme="majorBidi" w:hAnsiTheme="majorBidi" w:cs="Times New Roman"/>
          <w:sz w:val="32"/>
          <w:szCs w:val="32"/>
          <w:rtl/>
          <w:lang w:bidi="ar-IQ"/>
        </w:rPr>
        <w:t>:</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تمثيل الكبريت </w:t>
      </w:r>
      <w:r w:rsidRPr="00B43842">
        <w:rPr>
          <w:rFonts w:asciiTheme="majorBidi" w:hAnsiTheme="majorBidi" w:cstheme="majorBidi"/>
          <w:sz w:val="32"/>
          <w:szCs w:val="32"/>
          <w:lang w:bidi="ar-IQ"/>
        </w:rPr>
        <w:t>Sulfur assimilation</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eastAsiaTheme="minorEastAsia" w:hAnsiTheme="majorBidi" w:cstheme="majorBidi"/>
          <w:sz w:val="32"/>
          <w:szCs w:val="32"/>
          <w:rtl/>
          <w:lang w:bidi="ar-IQ"/>
        </w:rPr>
        <w:t xml:space="preserve">معدل النمو وتجهيز العناصر الغذائية </w:t>
      </w:r>
      <w:r w:rsidRPr="00B43842">
        <w:rPr>
          <w:rFonts w:asciiTheme="majorBidi" w:eastAsiaTheme="minorEastAsia" w:hAnsiTheme="majorBidi" w:cstheme="majorBidi"/>
          <w:sz w:val="32"/>
          <w:szCs w:val="32"/>
          <w:lang w:bidi="ar-IQ"/>
        </w:rPr>
        <w:t>growth rate and nutrient supply</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المحاصيل الجذرية </w:t>
      </w:r>
      <w:r w:rsidRPr="00B43842">
        <w:rPr>
          <w:rFonts w:asciiTheme="majorBidi" w:hAnsiTheme="majorBidi" w:cstheme="majorBidi"/>
          <w:sz w:val="32"/>
          <w:szCs w:val="32"/>
          <w:lang w:bidi="ar-IQ"/>
        </w:rPr>
        <w:t>Root Crops</w:t>
      </w:r>
      <w:r w:rsidRPr="00B43842">
        <w:rPr>
          <w:rFonts w:asciiTheme="majorBidi" w:hAnsiTheme="majorBidi" w:cs="Times New Roman"/>
          <w:sz w:val="32"/>
          <w:szCs w:val="32"/>
          <w:rtl/>
          <w:lang w:bidi="ar-IQ"/>
        </w:rPr>
        <w:t xml:space="preserve"> :</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دليل المساحة الورقية</w:t>
      </w:r>
      <w:r>
        <w:rPr>
          <w:rFonts w:asciiTheme="majorBidi" w:hAnsiTheme="majorBidi" w:cs="Times New Roman" w:hint="cs"/>
          <w:sz w:val="32"/>
          <w:szCs w:val="32"/>
          <w:rtl/>
          <w:lang w:bidi="ar-IQ"/>
        </w:rPr>
        <w:t xml:space="preserve"> (</w:t>
      </w:r>
      <w:r w:rsidRPr="00B43842">
        <w:rPr>
          <w:rFonts w:asciiTheme="majorBidi" w:hAnsiTheme="majorBidi" w:cs="Times New Roman"/>
          <w:sz w:val="32"/>
          <w:szCs w:val="32"/>
          <w:rtl/>
          <w:lang w:bidi="ar-IQ"/>
        </w:rPr>
        <w:t xml:space="preserve"> </w:t>
      </w:r>
      <w:r w:rsidRPr="00B43842">
        <w:rPr>
          <w:rFonts w:asciiTheme="majorBidi" w:hAnsiTheme="majorBidi" w:cstheme="majorBidi"/>
          <w:sz w:val="32"/>
          <w:szCs w:val="32"/>
          <w:lang w:bidi="ar-IQ"/>
        </w:rPr>
        <w:t>Lear area index (LAI</w:t>
      </w:r>
    </w:p>
    <w:p w:rsidR="00B95B9B" w:rsidRPr="00B43842" w:rsidRDefault="00B95B9B" w:rsidP="00B95B9B">
      <w:pPr>
        <w:pStyle w:val="a3"/>
        <w:numPr>
          <w:ilvl w:val="0"/>
          <w:numId w:val="7"/>
        </w:numPr>
        <w:bidi/>
        <w:ind w:left="417"/>
        <w:jc w:val="both"/>
        <w:rPr>
          <w:rFonts w:asciiTheme="majorBidi" w:hAnsiTheme="majorBidi" w:cstheme="majorBidi"/>
          <w:sz w:val="32"/>
          <w:szCs w:val="32"/>
          <w:lang w:bidi="ar-IQ"/>
        </w:rPr>
      </w:pPr>
      <w:r w:rsidRPr="00B43842">
        <w:rPr>
          <w:rFonts w:asciiTheme="majorBidi" w:hAnsiTheme="majorBidi" w:cs="Times New Roman"/>
          <w:sz w:val="32"/>
          <w:szCs w:val="32"/>
          <w:rtl/>
          <w:lang w:bidi="ar-IQ"/>
        </w:rPr>
        <w:t xml:space="preserve">تأثير المواد العضوية </w:t>
      </w:r>
      <w:proofErr w:type="spellStart"/>
      <w:r w:rsidRPr="00B43842">
        <w:rPr>
          <w:rFonts w:asciiTheme="majorBidi" w:hAnsiTheme="majorBidi" w:cs="Times New Roman"/>
          <w:sz w:val="32"/>
          <w:szCs w:val="32"/>
          <w:rtl/>
          <w:lang w:bidi="ar-IQ"/>
        </w:rPr>
        <w:t>واللاعضوية</w:t>
      </w:r>
      <w:proofErr w:type="spellEnd"/>
      <w:r w:rsidRPr="00B43842">
        <w:rPr>
          <w:rFonts w:asciiTheme="majorBidi" w:hAnsiTheme="majorBidi" w:cs="Times New Roman"/>
          <w:sz w:val="32"/>
          <w:szCs w:val="32"/>
          <w:rtl/>
          <w:lang w:bidi="ar-IQ"/>
        </w:rPr>
        <w:t xml:space="preserve"> في النبات على امتصاص الماء</w:t>
      </w:r>
    </w:p>
    <w:p w:rsidR="00B95B9B" w:rsidRPr="00B43842" w:rsidRDefault="00B95B9B" w:rsidP="00B95B9B">
      <w:pPr>
        <w:pStyle w:val="a3"/>
        <w:numPr>
          <w:ilvl w:val="0"/>
          <w:numId w:val="7"/>
        </w:numPr>
        <w:bidi/>
        <w:ind w:left="417"/>
        <w:jc w:val="both"/>
        <w:rPr>
          <w:rFonts w:asciiTheme="majorBidi" w:hAnsiTheme="majorBidi" w:cstheme="majorBidi"/>
          <w:sz w:val="32"/>
          <w:szCs w:val="32"/>
          <w:rtl/>
          <w:lang w:bidi="ar-IQ"/>
        </w:rPr>
      </w:pPr>
      <w:r w:rsidRPr="00B43842">
        <w:rPr>
          <w:rFonts w:asciiTheme="majorBidi" w:hAnsiTheme="majorBidi" w:cs="Times New Roman"/>
          <w:sz w:val="32"/>
          <w:szCs w:val="32"/>
          <w:rtl/>
          <w:lang w:bidi="ar-IQ"/>
        </w:rPr>
        <w:t xml:space="preserve">الحركة في اللحاء </w:t>
      </w:r>
      <w:r w:rsidRPr="00B43842">
        <w:rPr>
          <w:rFonts w:asciiTheme="majorBidi" w:hAnsiTheme="majorBidi" w:cstheme="majorBidi"/>
          <w:sz w:val="32"/>
          <w:szCs w:val="32"/>
          <w:lang w:bidi="ar-IQ"/>
        </w:rPr>
        <w:t>Phloem transport</w:t>
      </w: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p>
    <w:p w:rsidR="00B95B9B" w:rsidRDefault="00B95B9B" w:rsidP="00B95B9B">
      <w:pPr>
        <w:bidi/>
        <w:jc w:val="both"/>
        <w:rPr>
          <w:rFonts w:asciiTheme="majorBidi" w:hAnsiTheme="majorBidi" w:cstheme="majorBidi" w:hint="cs"/>
          <w:b/>
          <w:bCs/>
          <w:sz w:val="32"/>
          <w:szCs w:val="32"/>
          <w:rtl/>
          <w:lang w:bidi="ar-IQ"/>
        </w:rPr>
      </w:pPr>
    </w:p>
    <w:p w:rsidR="00B95B9B" w:rsidRDefault="00B95B9B" w:rsidP="00B95B9B">
      <w:pPr>
        <w:bidi/>
        <w:jc w:val="both"/>
        <w:rPr>
          <w:rFonts w:asciiTheme="majorBidi" w:hAnsiTheme="majorBidi" w:cstheme="majorBidi" w:hint="cs"/>
          <w:b/>
          <w:bCs/>
          <w:sz w:val="32"/>
          <w:szCs w:val="32"/>
          <w:rtl/>
          <w:lang w:bidi="ar-IQ"/>
        </w:rPr>
      </w:pPr>
    </w:p>
    <w:p w:rsidR="00B95B9B" w:rsidRDefault="00B95B9B" w:rsidP="00B95B9B">
      <w:pPr>
        <w:bidi/>
        <w:jc w:val="both"/>
        <w:rPr>
          <w:rFonts w:asciiTheme="majorBidi" w:hAnsiTheme="majorBidi" w:cstheme="majorBidi"/>
          <w:b/>
          <w:bCs/>
          <w:sz w:val="32"/>
          <w:szCs w:val="32"/>
          <w:rtl/>
          <w:lang w:bidi="ar-IQ"/>
        </w:rPr>
      </w:pPr>
      <w:bookmarkStart w:id="0" w:name="_GoBack"/>
      <w:bookmarkEnd w:id="0"/>
    </w:p>
    <w:p w:rsidR="00B95B9B" w:rsidRPr="00A80AAD" w:rsidRDefault="00B95B9B" w:rsidP="00B95B9B">
      <w:pPr>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المحاضرة الاولى : </w:t>
      </w:r>
    </w:p>
    <w:p w:rsidR="00B95B9B" w:rsidRDefault="00B95B9B" w:rsidP="00B95B9B">
      <w:pPr>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التغذية </w:t>
      </w:r>
      <w:r w:rsidRPr="00A80AAD">
        <w:rPr>
          <w:rFonts w:asciiTheme="majorBidi" w:hAnsiTheme="majorBidi" w:cstheme="majorBidi"/>
          <w:b/>
          <w:bCs/>
          <w:sz w:val="32"/>
          <w:szCs w:val="32"/>
          <w:lang w:bidi="ar-IQ"/>
        </w:rPr>
        <w:t xml:space="preserve">Nutrients – Nutrition                 </w:t>
      </w:r>
      <w:r w:rsidRPr="00A80AAD">
        <w:rPr>
          <w:rFonts w:asciiTheme="majorBidi" w:hAnsiTheme="majorBidi" w:cstheme="majorBidi"/>
          <w:b/>
          <w:bCs/>
          <w:sz w:val="32"/>
          <w:szCs w:val="32"/>
          <w:rtl/>
          <w:lang w:bidi="ar-IQ"/>
        </w:rPr>
        <w:t xml:space="preserve"> </w:t>
      </w:r>
    </w:p>
    <w:p w:rsidR="00B95B9B" w:rsidRDefault="00B95B9B" w:rsidP="00B95B9B">
      <w:pPr>
        <w:bidi/>
        <w:jc w:val="both"/>
        <w:rPr>
          <w:rFonts w:asciiTheme="majorBidi" w:hAnsiTheme="majorBidi" w:cstheme="majorBidi"/>
          <w:sz w:val="32"/>
          <w:szCs w:val="32"/>
          <w:rtl/>
          <w:lang w:bidi="ar-IQ"/>
        </w:rPr>
      </w:pPr>
      <w:r w:rsidRPr="00037A2A">
        <w:rPr>
          <w:rFonts w:asciiTheme="majorBidi" w:hAnsiTheme="majorBidi" w:cstheme="majorBidi" w:hint="cs"/>
          <w:sz w:val="32"/>
          <w:szCs w:val="32"/>
          <w:rtl/>
          <w:lang w:bidi="ar-IQ"/>
        </w:rPr>
        <w:t xml:space="preserve">علم تغذية </w:t>
      </w:r>
      <w:r>
        <w:rPr>
          <w:rFonts w:asciiTheme="majorBidi" w:hAnsiTheme="majorBidi" w:cstheme="majorBidi" w:hint="cs"/>
          <w:sz w:val="32"/>
          <w:szCs w:val="32"/>
          <w:rtl/>
          <w:lang w:bidi="ar-IQ"/>
        </w:rPr>
        <w:t xml:space="preserve">النبات  </w:t>
      </w:r>
      <w:proofErr w:type="spellStart"/>
      <w:r>
        <w:rPr>
          <w:rFonts w:asciiTheme="majorBidi" w:hAnsiTheme="majorBidi" w:cstheme="majorBidi"/>
          <w:sz w:val="32"/>
          <w:szCs w:val="32"/>
          <w:lang w:bidi="ar-IQ"/>
        </w:rPr>
        <w:t>Edaphology</w:t>
      </w:r>
      <w:proofErr w:type="spellEnd"/>
      <w:r>
        <w:rPr>
          <w:rFonts w:asciiTheme="majorBidi" w:hAnsiTheme="majorBidi" w:cstheme="majorBidi"/>
          <w:sz w:val="32"/>
          <w:szCs w:val="32"/>
          <w:lang w:bidi="ar-IQ"/>
        </w:rPr>
        <w:t xml:space="preserve"> or plant nutrition )</w:t>
      </w:r>
      <w:r>
        <w:rPr>
          <w:rFonts w:asciiTheme="majorBidi" w:hAnsiTheme="majorBidi" w:cstheme="majorBidi" w:hint="cs"/>
          <w:sz w:val="32"/>
          <w:szCs w:val="32"/>
          <w:rtl/>
          <w:lang w:bidi="ar-IQ"/>
        </w:rPr>
        <w:t xml:space="preserve"> ) </w:t>
      </w:r>
    </w:p>
    <w:p w:rsidR="00B95B9B" w:rsidRPr="00037A2A"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وهو العلم الذي يهتم بدراسة كيفية حصول النبات على احتياجاته من العناصر الغذائية وكيفية امتصاصها وتتبع دخولها من محلول التربة والجو الى داخل </w:t>
      </w:r>
      <w:proofErr w:type="spellStart"/>
      <w:r>
        <w:rPr>
          <w:rFonts w:asciiTheme="majorBidi" w:hAnsiTheme="majorBidi" w:cstheme="majorBidi" w:hint="cs"/>
          <w:sz w:val="32"/>
          <w:szCs w:val="32"/>
          <w:rtl/>
          <w:lang w:bidi="ar-IQ"/>
        </w:rPr>
        <w:t>السايتوبلازم</w:t>
      </w:r>
      <w:proofErr w:type="spellEnd"/>
      <w:r>
        <w:rPr>
          <w:rFonts w:asciiTheme="majorBidi" w:hAnsiTheme="majorBidi" w:cstheme="majorBidi" w:hint="cs"/>
          <w:sz w:val="32"/>
          <w:szCs w:val="32"/>
          <w:rtl/>
          <w:lang w:bidi="ar-IQ"/>
        </w:rPr>
        <w:t xml:space="preserve"> والفجوة العصارية وكذلك دراسة الفرضيات والنظريات المتعلقة بالامتصاص والعوامل التي يؤثر على هذا الامتصاص وكذلك تشخيص اعراض النقص والسمية اضافة الى دراسة الوظائف </w:t>
      </w:r>
      <w:proofErr w:type="spellStart"/>
      <w:r>
        <w:rPr>
          <w:rFonts w:asciiTheme="majorBidi" w:hAnsiTheme="majorBidi" w:cstheme="majorBidi" w:hint="cs"/>
          <w:sz w:val="32"/>
          <w:szCs w:val="32"/>
          <w:rtl/>
          <w:lang w:bidi="ar-IQ"/>
        </w:rPr>
        <w:t>الفسلجية</w:t>
      </w:r>
      <w:proofErr w:type="spellEnd"/>
      <w:r>
        <w:rPr>
          <w:rFonts w:asciiTheme="majorBidi" w:hAnsiTheme="majorBidi" w:cstheme="majorBidi" w:hint="cs"/>
          <w:sz w:val="32"/>
          <w:szCs w:val="32"/>
          <w:rtl/>
          <w:lang w:bidi="ar-IQ"/>
        </w:rPr>
        <w:t xml:space="preserve"> المختلفة لهذه العناصر ودورها في نمو النبات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الصفة المميزة للحياة قابلية بعض الخلايا الحية امتصاص بعض العناصر الغذائية في الطبيعة واستعمالها كمصدر للطاقة وتكوين انسجتها. </w:t>
      </w:r>
    </w:p>
    <w:p w:rsidR="00B95B9B"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تجهيز وامتصاص العناصر الغذائية الضرورية للنمو والفعاليات الحيوية يدعى بمصطلح التغذية </w:t>
      </w:r>
      <w:r w:rsidRPr="00A80AAD">
        <w:rPr>
          <w:rFonts w:asciiTheme="majorBidi" w:hAnsiTheme="majorBidi" w:cstheme="majorBidi"/>
          <w:sz w:val="32"/>
          <w:szCs w:val="32"/>
          <w:lang w:bidi="ar-IQ"/>
        </w:rPr>
        <w:t>Nutrition</w:t>
      </w:r>
      <w:r w:rsidRPr="00A80AAD">
        <w:rPr>
          <w:rFonts w:asciiTheme="majorBidi" w:hAnsiTheme="majorBidi" w:cstheme="majorBidi"/>
          <w:sz w:val="32"/>
          <w:szCs w:val="32"/>
          <w:rtl/>
          <w:lang w:bidi="ar-IQ"/>
        </w:rPr>
        <w:t xml:space="preserve">. </w:t>
      </w:r>
    </w:p>
    <w:p w:rsidR="00B95B9B" w:rsidRDefault="00B95B9B" w:rsidP="00B95B9B">
      <w:pPr>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المادة الغذائية </w:t>
      </w:r>
      <w:r>
        <w:rPr>
          <w:rFonts w:asciiTheme="majorBidi" w:hAnsiTheme="majorBidi" w:cstheme="majorBidi"/>
          <w:sz w:val="32"/>
          <w:szCs w:val="32"/>
          <w:lang w:bidi="ar-IQ"/>
        </w:rPr>
        <w:t xml:space="preserve">Nutrient </w:t>
      </w:r>
      <w:r>
        <w:rPr>
          <w:rFonts w:asciiTheme="majorBidi" w:hAnsiTheme="majorBidi" w:cstheme="majorBidi" w:hint="cs"/>
          <w:sz w:val="32"/>
          <w:szCs w:val="32"/>
          <w:rtl/>
          <w:lang w:bidi="ar-IQ"/>
        </w:rPr>
        <w:t xml:space="preserve"> المركبات الكيميائية التي يحتاجها الكائن الحي </w:t>
      </w:r>
    </w:p>
    <w:p w:rsidR="00B95B9B" w:rsidRDefault="00B95B9B" w:rsidP="00B95B9B">
      <w:pPr>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العمليات الحيوية </w:t>
      </w:r>
      <w:r>
        <w:rPr>
          <w:rFonts w:asciiTheme="majorBidi" w:hAnsiTheme="majorBidi" w:cstheme="majorBidi"/>
          <w:sz w:val="32"/>
          <w:szCs w:val="32"/>
          <w:lang w:bidi="ar-IQ"/>
        </w:rPr>
        <w:t xml:space="preserve">Metabolic Processes </w:t>
      </w:r>
      <w:r>
        <w:rPr>
          <w:rFonts w:asciiTheme="majorBidi" w:hAnsiTheme="majorBidi" w:cstheme="majorBidi" w:hint="cs"/>
          <w:sz w:val="32"/>
          <w:szCs w:val="32"/>
          <w:rtl/>
          <w:lang w:bidi="ar-IQ"/>
        </w:rPr>
        <w:t>وهي العمليات التي يتم بواسطتها تحول المواد الغذائية الى الاجزاء الخلوية او تستعمل كمصدر للطاقة .</w:t>
      </w:r>
    </w:p>
    <w:p w:rsidR="00B95B9B" w:rsidRDefault="00B95B9B" w:rsidP="00B95B9B">
      <w:pPr>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الايض الحيوي وهي العمليات المتصلة ببناء </w:t>
      </w:r>
      <w:proofErr w:type="spellStart"/>
      <w:r>
        <w:rPr>
          <w:rFonts w:asciiTheme="majorBidi" w:hAnsiTheme="majorBidi" w:cstheme="majorBidi" w:hint="cs"/>
          <w:sz w:val="32"/>
          <w:szCs w:val="32"/>
          <w:rtl/>
          <w:lang w:bidi="ar-IQ"/>
        </w:rPr>
        <w:t>البروتوبلازم</w:t>
      </w:r>
      <w:proofErr w:type="spellEnd"/>
      <w:r>
        <w:rPr>
          <w:rFonts w:asciiTheme="majorBidi" w:hAnsiTheme="majorBidi" w:cstheme="majorBidi" w:hint="cs"/>
          <w:sz w:val="32"/>
          <w:szCs w:val="32"/>
          <w:rtl/>
          <w:lang w:bidi="ar-IQ"/>
        </w:rPr>
        <w:t xml:space="preserve"> والتي تحصل داخل الخلية الحية من اجل استمرار النمو والحياه </w:t>
      </w:r>
    </w:p>
    <w:p w:rsidR="00B95B9B" w:rsidRPr="00A80AAD" w:rsidRDefault="00B95B9B" w:rsidP="00B95B9B">
      <w:pPr>
        <w:bidi/>
        <w:spacing w:after="0"/>
        <w:jc w:val="both"/>
        <w:rPr>
          <w:rFonts w:asciiTheme="majorBidi" w:hAnsiTheme="majorBidi" w:cstheme="majorBidi"/>
          <w:sz w:val="32"/>
          <w:szCs w:val="32"/>
          <w:rtl/>
          <w:lang w:bidi="ar-IQ"/>
        </w:rPr>
      </w:pPr>
    </w:p>
    <w:p w:rsidR="00B95B9B" w:rsidRPr="00A80AAD" w:rsidRDefault="00B95B9B" w:rsidP="00B95B9B">
      <w:pPr>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14:anchorId="621C9FF4" wp14:editId="7F314DD8">
                <wp:simplePos x="0" y="0"/>
                <wp:positionH relativeFrom="column">
                  <wp:posOffset>2457450</wp:posOffset>
                </wp:positionH>
                <wp:positionV relativeFrom="paragraph">
                  <wp:posOffset>737870</wp:posOffset>
                </wp:positionV>
                <wp:extent cx="1352550" cy="342900"/>
                <wp:effectExtent l="0" t="0" r="19050" b="19050"/>
                <wp:wrapNone/>
                <wp:docPr id="5" name="مستطيل 5"/>
                <wp:cNvGraphicFramePr/>
                <a:graphic xmlns:a="http://schemas.openxmlformats.org/drawingml/2006/main">
                  <a:graphicData uri="http://schemas.microsoft.com/office/word/2010/wordprocessingShape">
                    <wps:wsp>
                      <wps:cNvSpPr/>
                      <wps:spPr>
                        <a:xfrm>
                          <a:off x="0" y="0"/>
                          <a:ext cx="1352550" cy="342900"/>
                        </a:xfrm>
                        <a:prstGeom prst="rect">
                          <a:avLst/>
                        </a:prstGeom>
                        <a:solidFill>
                          <a:sysClr val="window" lastClr="FFFFFF"/>
                        </a:solidFill>
                        <a:ln w="25400" cap="flat" cmpd="sng" algn="ctr">
                          <a:solidFill>
                            <a:sysClr val="window" lastClr="FFFFFF"/>
                          </a:solidFill>
                          <a:prstDash val="solid"/>
                        </a:ln>
                        <a:effectLst/>
                      </wps:spPr>
                      <wps:txbx>
                        <w:txbxContent>
                          <w:p w:rsidR="00B95B9B" w:rsidRPr="00267E8E" w:rsidRDefault="00B95B9B" w:rsidP="00B95B9B">
                            <w:pPr>
                              <w:jc w:val="center"/>
                              <w:rPr>
                                <w:sz w:val="28"/>
                                <w:szCs w:val="28"/>
                                <w:lang w:bidi="ar-IQ"/>
                              </w:rPr>
                            </w:pPr>
                            <w:r>
                              <w:rPr>
                                <w:sz w:val="28"/>
                                <w:szCs w:val="28"/>
                                <w:lang w:bidi="ar-IQ"/>
                              </w:rPr>
                              <w:t xml:space="preserve">Soil Solution </w:t>
                            </w:r>
                          </w:p>
                          <w:p w:rsidR="00B95B9B" w:rsidRDefault="00B95B9B" w:rsidP="00B95B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left:0;text-align:left;margin-left:193.5pt;margin-top:58.1pt;width:10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" fillcolor="window" strokecolor="window" strokeweight="2pt">
                <v:textbox>
                  <w:txbxContent>
                    <w:p w:rsidR="00B95B9B" w:rsidRPr="00267E8E" w:rsidRDefault="00B95B9B" w:rsidP="00B95B9B">
                      <w:pPr>
                        <w:jc w:val="center"/>
                        <w:rPr>
                          <w:sz w:val="28"/>
                          <w:szCs w:val="28"/>
                          <w:lang w:bidi="ar-IQ"/>
                        </w:rPr>
                      </w:pPr>
                      <w:r>
                        <w:rPr>
                          <w:sz w:val="28"/>
                          <w:szCs w:val="28"/>
                          <w:lang w:bidi="ar-IQ"/>
                        </w:rPr>
                        <w:t xml:space="preserve">Soil Solution </w:t>
                      </w:r>
                    </w:p>
                    <w:p w:rsidR="00B95B9B" w:rsidRDefault="00B95B9B" w:rsidP="00B95B9B"/>
                  </w:txbxContent>
                </v:textbox>
              </v:rect>
            </w:pict>
          </mc:Fallback>
        </mc:AlternateContent>
      </w:r>
      <w:r w:rsidRPr="00A80AAD">
        <w:rPr>
          <w:rFonts w:asciiTheme="majorBidi" w:hAnsiTheme="majorBidi" w:cstheme="majorBidi"/>
          <w:sz w:val="32"/>
          <w:szCs w:val="32"/>
          <w:rtl/>
          <w:lang w:bidi="ar-IQ"/>
        </w:rPr>
        <w:t xml:space="preserve">العناصر الكيميائية التي يحتاجها النبات التي تضاف كأسمدة </w:t>
      </w:r>
      <w:proofErr w:type="spellStart"/>
      <w:r>
        <w:rPr>
          <w:rFonts w:asciiTheme="majorBidi" w:hAnsiTheme="majorBidi" w:cstheme="majorBidi"/>
          <w:sz w:val="32"/>
          <w:szCs w:val="32"/>
          <w:rtl/>
          <w:lang w:bidi="ar-IQ"/>
        </w:rPr>
        <w:t>ا</w:t>
      </w:r>
      <w:r>
        <w:rPr>
          <w:rFonts w:asciiTheme="majorBidi" w:hAnsiTheme="majorBidi" w:cstheme="majorBidi" w:hint="cs"/>
          <w:sz w:val="32"/>
          <w:szCs w:val="32"/>
          <w:rtl/>
          <w:lang w:bidi="ar-IQ"/>
        </w:rPr>
        <w:t>ومادة</w:t>
      </w:r>
      <w:proofErr w:type="spellEnd"/>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 عضوية يطلق عليها </w:t>
      </w:r>
      <w:r w:rsidRPr="00A80AAD">
        <w:rPr>
          <w:rFonts w:asciiTheme="majorBidi" w:hAnsiTheme="majorBidi" w:cstheme="majorBidi"/>
          <w:sz w:val="32"/>
          <w:szCs w:val="32"/>
          <w:lang w:bidi="ar-IQ"/>
        </w:rPr>
        <w:t>nutrient</w:t>
      </w:r>
      <w:r w:rsidRPr="00A80AAD">
        <w:rPr>
          <w:rFonts w:asciiTheme="majorBidi" w:hAnsiTheme="majorBidi" w:cstheme="majorBidi"/>
          <w:sz w:val="32"/>
          <w:szCs w:val="32"/>
          <w:rtl/>
          <w:lang w:bidi="ar-IQ"/>
        </w:rPr>
        <w:t xml:space="preserve">  وهي 16 عنصر. </w:t>
      </w:r>
    </w:p>
    <w:p w:rsidR="00B95B9B" w:rsidRPr="00A80AAD" w:rsidRDefault="00B95B9B" w:rsidP="00B95B9B">
      <w:pPr>
        <w:bidi/>
        <w:jc w:val="both"/>
        <w:rPr>
          <w:rFonts w:asciiTheme="majorBidi" w:hAnsiTheme="majorBidi" w:cstheme="majorBidi"/>
          <w:sz w:val="32"/>
          <w:szCs w:val="32"/>
          <w:lang w:bidi="ar-IQ"/>
        </w:rPr>
      </w:pPr>
      <w:r>
        <w:rPr>
          <w:rFonts w:asciiTheme="majorBidi" w:hAnsiTheme="majorBidi" w:cs="Times New Roman"/>
          <w:noProof/>
          <w:sz w:val="32"/>
          <w:szCs w:val="32"/>
          <w:rtl/>
        </w:rPr>
        <w:drawing>
          <wp:anchor distT="0" distB="0" distL="114300" distR="114300" simplePos="0" relativeHeight="251672576" behindDoc="0" locked="0" layoutInCell="1" allowOverlap="1" wp14:anchorId="2184617D" wp14:editId="6E9CC236">
            <wp:simplePos x="0" y="0"/>
            <wp:positionH relativeFrom="column">
              <wp:posOffset>342900</wp:posOffset>
            </wp:positionH>
            <wp:positionV relativeFrom="paragraph">
              <wp:posOffset>10795</wp:posOffset>
            </wp:positionV>
            <wp:extent cx="5372100" cy="2034540"/>
            <wp:effectExtent l="0" t="0" r="0" b="3810"/>
            <wp:wrapSquare wrapText="bothSides"/>
            <wp:docPr id="8" name="صورة 8" descr="F:\تغذية نبات 2021\تغذية نبات نظري\تغذية نبات\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تغذية نبات 2021\تغذية نبات نظري\تغذية نبات\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AAD">
        <w:rPr>
          <w:rFonts w:asciiTheme="majorBidi" w:hAnsiTheme="majorBidi" w:cstheme="majorBidi"/>
          <w:noProof/>
          <w:sz w:val="32"/>
          <w:szCs w:val="32"/>
          <w:rtl/>
        </w:rPr>
        <mc:AlternateContent>
          <mc:Choice Requires="wps">
            <w:drawing>
              <wp:anchor distT="0" distB="0" distL="114300" distR="114300" simplePos="0" relativeHeight="251668480" behindDoc="1" locked="0" layoutInCell="1" allowOverlap="1" wp14:anchorId="0ED38E9A" wp14:editId="65125C85">
                <wp:simplePos x="0" y="0"/>
                <wp:positionH relativeFrom="column">
                  <wp:posOffset>4238625</wp:posOffset>
                </wp:positionH>
                <wp:positionV relativeFrom="paragraph">
                  <wp:posOffset>1209040</wp:posOffset>
                </wp:positionV>
                <wp:extent cx="1524000" cy="361950"/>
                <wp:effectExtent l="0" t="0" r="19050" b="19050"/>
                <wp:wrapNone/>
                <wp:docPr id="13" name="مستطيل 13"/>
                <wp:cNvGraphicFramePr/>
                <a:graphic xmlns:a="http://schemas.openxmlformats.org/drawingml/2006/main">
                  <a:graphicData uri="http://schemas.microsoft.com/office/word/2010/wordprocessingShape">
                    <wps:wsp>
                      <wps:cNvSpPr/>
                      <wps:spPr>
                        <a:xfrm>
                          <a:off x="0" y="0"/>
                          <a:ext cx="1524000" cy="361950"/>
                        </a:xfrm>
                        <a:prstGeom prst="rect">
                          <a:avLst/>
                        </a:prstGeom>
                        <a:solidFill>
                          <a:sysClr val="window" lastClr="FFFFFF"/>
                        </a:solidFill>
                        <a:ln w="25400" cap="flat" cmpd="sng" algn="ctr">
                          <a:solidFill>
                            <a:sysClr val="window" lastClr="FFFFFF"/>
                          </a:solidFill>
                          <a:prstDash val="solid"/>
                        </a:ln>
                        <a:effectLst/>
                      </wps:spPr>
                      <wps:txbx>
                        <w:txbxContent>
                          <w:p w:rsidR="00B95B9B" w:rsidRPr="003F2BAD" w:rsidRDefault="00B95B9B" w:rsidP="00B95B9B">
                            <w:pPr>
                              <w:jc w:val="center"/>
                              <w:rPr>
                                <w:sz w:val="32"/>
                                <w:szCs w:val="32"/>
                              </w:rPr>
                            </w:pPr>
                            <w:r>
                              <w:t xml:space="preserve"> </w:t>
                            </w:r>
                            <w:r>
                              <w:rPr>
                                <w:sz w:val="32"/>
                                <w:szCs w:val="32"/>
                              </w:rPr>
                              <w:t>Cell membrane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3" o:spid="_x0000_s1027" style="position:absolute;left:0;text-align:left;margin-left:333.75pt;margin-top:95.2pt;width:120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" fillcolor="window" strokecolor="window" strokeweight="2pt">
                <v:textbox>
                  <w:txbxContent>
                    <w:p w:rsidR="00B95B9B" w:rsidRPr="003F2BAD" w:rsidRDefault="00B95B9B" w:rsidP="00B95B9B">
                      <w:pPr>
                        <w:jc w:val="center"/>
                        <w:rPr>
                          <w:sz w:val="32"/>
                          <w:szCs w:val="32"/>
                        </w:rPr>
                      </w:pPr>
                      <w:r>
                        <w:t xml:space="preserve"> </w:t>
                      </w:r>
                      <w:r>
                        <w:rPr>
                          <w:sz w:val="32"/>
                          <w:szCs w:val="32"/>
                        </w:rPr>
                        <w:t>Cell membrane</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7456" behindDoc="1" locked="0" layoutInCell="1" allowOverlap="1" wp14:anchorId="0C744B76" wp14:editId="647FABFB">
                <wp:simplePos x="0" y="0"/>
                <wp:positionH relativeFrom="column">
                  <wp:posOffset>2589556</wp:posOffset>
                </wp:positionH>
                <wp:positionV relativeFrom="paragraph">
                  <wp:posOffset>1582253</wp:posOffset>
                </wp:positionV>
                <wp:extent cx="666750" cy="381000"/>
                <wp:effectExtent l="38100" t="57150" r="38100" b="57150"/>
                <wp:wrapNone/>
                <wp:docPr id="12" name="مستطيل 12"/>
                <wp:cNvGraphicFramePr/>
                <a:graphic xmlns:a="http://schemas.openxmlformats.org/drawingml/2006/main">
                  <a:graphicData uri="http://schemas.microsoft.com/office/word/2010/wordprocessingShape">
                    <wps:wsp>
                      <wps:cNvSpPr/>
                      <wps:spPr>
                        <a:xfrm rot="312146">
                          <a:off x="0" y="0"/>
                          <a:ext cx="666750" cy="381000"/>
                        </a:xfrm>
                        <a:prstGeom prst="rect">
                          <a:avLst/>
                        </a:prstGeom>
                        <a:solidFill>
                          <a:sysClr val="window" lastClr="FFFFFF"/>
                        </a:solidFill>
                        <a:ln w="25400" cap="flat" cmpd="sng" algn="ctr">
                          <a:solidFill>
                            <a:sysClr val="window" lastClr="FFFFFF"/>
                          </a:solidFill>
                          <a:prstDash val="solid"/>
                        </a:ln>
                        <a:effectLst/>
                      </wps:spPr>
                      <wps:txbx>
                        <w:txbxContent>
                          <w:p w:rsidR="00B95B9B" w:rsidRPr="00267E8E" w:rsidRDefault="00B95B9B" w:rsidP="00B95B9B">
                            <w:pPr>
                              <w:bidi/>
                              <w:jc w:val="center"/>
                              <w:rPr>
                                <w:sz w:val="28"/>
                                <w:szCs w:val="28"/>
                                <w:lang w:bidi="ar-IQ"/>
                              </w:rPr>
                            </w:pPr>
                            <w:r>
                              <w:rPr>
                                <w:sz w:val="28"/>
                                <w:szCs w:val="28"/>
                                <w:lang w:bidi="ar-IQ"/>
                              </w:rPr>
                              <w:t xml:space="preserve">  Wall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2" o:spid="_x0000_s1028" style="position:absolute;left:0;text-align:left;margin-left:203.9pt;margin-top:124.6pt;width:52.5pt;height:30pt;rotation:340947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" fillcolor="window" strokecolor="window" strokeweight="2pt">
                <v:textbox>
                  <w:txbxContent>
                    <w:p w:rsidR="00B95B9B" w:rsidRPr="00267E8E" w:rsidRDefault="00B95B9B" w:rsidP="00B95B9B">
                      <w:pPr>
                        <w:bidi/>
                        <w:jc w:val="center"/>
                        <w:rPr>
                          <w:sz w:val="28"/>
                          <w:szCs w:val="28"/>
                          <w:lang w:bidi="ar-IQ"/>
                        </w:rPr>
                      </w:pPr>
                      <w:r>
                        <w:rPr>
                          <w:sz w:val="28"/>
                          <w:szCs w:val="28"/>
                          <w:lang w:bidi="ar-IQ"/>
                        </w:rPr>
                        <w:t xml:space="preserve">  Wall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6432" behindDoc="1" locked="0" layoutInCell="1" allowOverlap="1" wp14:anchorId="10F5AC48" wp14:editId="3BDEEF71">
                <wp:simplePos x="0" y="0"/>
                <wp:positionH relativeFrom="column">
                  <wp:posOffset>1815465</wp:posOffset>
                </wp:positionH>
                <wp:positionV relativeFrom="paragraph">
                  <wp:posOffset>961284</wp:posOffset>
                </wp:positionV>
                <wp:extent cx="638175" cy="304800"/>
                <wp:effectExtent l="38100" t="95250" r="47625" b="95250"/>
                <wp:wrapNone/>
                <wp:docPr id="9" name="مستطيل 9"/>
                <wp:cNvGraphicFramePr/>
                <a:graphic xmlns:a="http://schemas.openxmlformats.org/drawingml/2006/main">
                  <a:graphicData uri="http://schemas.microsoft.com/office/word/2010/wordprocessingShape">
                    <wps:wsp>
                      <wps:cNvSpPr/>
                      <wps:spPr>
                        <a:xfrm rot="20872700">
                          <a:off x="0" y="0"/>
                          <a:ext cx="638175" cy="304800"/>
                        </a:xfrm>
                        <a:prstGeom prst="rect">
                          <a:avLst/>
                        </a:prstGeom>
                        <a:solidFill>
                          <a:sysClr val="window" lastClr="FFFFFF"/>
                        </a:solidFill>
                        <a:ln w="25400" cap="flat" cmpd="sng" algn="ctr">
                          <a:solidFill>
                            <a:sysClr val="window" lastClr="FFFFFF"/>
                          </a:solidFill>
                          <a:prstDash val="solid"/>
                        </a:ln>
                        <a:effectLst/>
                      </wps:spPr>
                      <wps:txbx>
                        <w:txbxContent>
                          <w:p w:rsidR="00B95B9B" w:rsidRPr="00267E8E" w:rsidRDefault="00B95B9B" w:rsidP="00B95B9B">
                            <w:pPr>
                              <w:bidi/>
                              <w:jc w:val="center"/>
                              <w:rPr>
                                <w:sz w:val="28"/>
                                <w:szCs w:val="28"/>
                                <w:lang w:bidi="ar-IQ"/>
                              </w:rPr>
                            </w:pPr>
                            <w:r>
                              <w:rPr>
                                <w:sz w:val="28"/>
                                <w:szCs w:val="28"/>
                                <w:lang w:bidi="ar-IQ"/>
                              </w:rPr>
                              <w:t xml:space="preserve"> Cell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29" style="position:absolute;left:0;text-align:left;margin-left:142.95pt;margin-top:75.7pt;width:50.25pt;height:24pt;rotation:-794406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" fillcolor="window" strokecolor="window" strokeweight="2pt">
                <v:textbox>
                  <w:txbxContent>
                    <w:p w:rsidR="00B95B9B" w:rsidRPr="00267E8E" w:rsidRDefault="00B95B9B" w:rsidP="00B95B9B">
                      <w:pPr>
                        <w:bidi/>
                        <w:jc w:val="center"/>
                        <w:rPr>
                          <w:sz w:val="28"/>
                          <w:szCs w:val="28"/>
                          <w:lang w:bidi="ar-IQ"/>
                        </w:rPr>
                      </w:pPr>
                      <w:r>
                        <w:rPr>
                          <w:sz w:val="28"/>
                          <w:szCs w:val="28"/>
                          <w:lang w:bidi="ar-IQ"/>
                        </w:rPr>
                        <w:t xml:space="preserve"> Cell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5408" behindDoc="1" locked="0" layoutInCell="1" allowOverlap="1" wp14:anchorId="72949F1C" wp14:editId="4AA8E5F0">
                <wp:simplePos x="0" y="0"/>
                <wp:positionH relativeFrom="column">
                  <wp:posOffset>742950</wp:posOffset>
                </wp:positionH>
                <wp:positionV relativeFrom="paragraph">
                  <wp:posOffset>1142365</wp:posOffset>
                </wp:positionV>
                <wp:extent cx="1190625" cy="600075"/>
                <wp:effectExtent l="0" t="0" r="28575" b="28575"/>
                <wp:wrapNone/>
                <wp:docPr id="7" name="مستطيل 7"/>
                <wp:cNvGraphicFramePr/>
                <a:graphic xmlns:a="http://schemas.openxmlformats.org/drawingml/2006/main">
                  <a:graphicData uri="http://schemas.microsoft.com/office/word/2010/wordprocessingShape">
                    <wps:wsp>
                      <wps:cNvSpPr/>
                      <wps:spPr>
                        <a:xfrm>
                          <a:off x="0" y="0"/>
                          <a:ext cx="1190625" cy="600075"/>
                        </a:xfrm>
                        <a:prstGeom prst="rect">
                          <a:avLst/>
                        </a:prstGeom>
                        <a:solidFill>
                          <a:sysClr val="window" lastClr="FFFFFF"/>
                        </a:solidFill>
                        <a:ln w="25400" cap="flat" cmpd="sng" algn="ctr">
                          <a:solidFill>
                            <a:sysClr val="window" lastClr="FFFFFF"/>
                          </a:solidFill>
                          <a:prstDash val="solid"/>
                        </a:ln>
                        <a:effectLst/>
                      </wps:spPr>
                      <wps:txbx>
                        <w:txbxContent>
                          <w:p w:rsidR="00B95B9B" w:rsidRPr="00267E8E" w:rsidRDefault="00B95B9B" w:rsidP="00B95B9B">
                            <w:pPr>
                              <w:bidi/>
                              <w:jc w:val="center"/>
                              <w:rPr>
                                <w:sz w:val="28"/>
                                <w:szCs w:val="28"/>
                                <w:lang w:bidi="ar-IQ"/>
                              </w:rPr>
                            </w:pPr>
                            <w:r>
                              <w:rPr>
                                <w:sz w:val="28"/>
                                <w:szCs w:val="28"/>
                                <w:lang w:bidi="ar-IQ"/>
                              </w:rPr>
                              <w:t xml:space="preserve"> </w:t>
                            </w:r>
                            <w:r>
                              <w:rPr>
                                <w:rFonts w:hint="cs"/>
                                <w:sz w:val="28"/>
                                <w:szCs w:val="28"/>
                                <w:rtl/>
                                <w:lang w:bidi="ar-IQ"/>
                              </w:rPr>
                              <w:t xml:space="preserve">عملية التغذية </w:t>
                            </w:r>
                            <w:r>
                              <w:rPr>
                                <w:sz w:val="28"/>
                                <w:szCs w:val="28"/>
                                <w:lang w:bidi="ar-IQ"/>
                              </w:rPr>
                              <w:t xml:space="preserve">nutrition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 o:spid="_x0000_s1030" style="position:absolute;left:0;text-align:left;margin-left:58.5pt;margin-top:89.95pt;width:93.75pt;height:4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" fillcolor="window" strokecolor="window" strokeweight="2pt">
                <v:textbox>
                  <w:txbxContent>
                    <w:p w:rsidR="00B95B9B" w:rsidRPr="00267E8E" w:rsidRDefault="00B95B9B" w:rsidP="00B95B9B">
                      <w:pPr>
                        <w:bidi/>
                        <w:jc w:val="center"/>
                        <w:rPr>
                          <w:sz w:val="28"/>
                          <w:szCs w:val="28"/>
                          <w:lang w:bidi="ar-IQ"/>
                        </w:rPr>
                      </w:pPr>
                      <w:r>
                        <w:rPr>
                          <w:sz w:val="28"/>
                          <w:szCs w:val="28"/>
                          <w:lang w:bidi="ar-IQ"/>
                        </w:rPr>
                        <w:t xml:space="preserve"> </w:t>
                      </w:r>
                      <w:r>
                        <w:rPr>
                          <w:rFonts w:hint="cs"/>
                          <w:sz w:val="28"/>
                          <w:szCs w:val="28"/>
                          <w:rtl/>
                          <w:lang w:bidi="ar-IQ"/>
                        </w:rPr>
                        <w:t xml:space="preserve">عملية التغذية </w:t>
                      </w:r>
                      <w:r>
                        <w:rPr>
                          <w:sz w:val="28"/>
                          <w:szCs w:val="28"/>
                          <w:lang w:bidi="ar-IQ"/>
                        </w:rPr>
                        <w:t xml:space="preserve">nutrition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14:anchorId="4C8A1043" wp14:editId="679EBFA4">
                <wp:simplePos x="0" y="0"/>
                <wp:positionH relativeFrom="column">
                  <wp:posOffset>2571750</wp:posOffset>
                </wp:positionH>
                <wp:positionV relativeFrom="paragraph">
                  <wp:posOffset>351790</wp:posOffset>
                </wp:positionV>
                <wp:extent cx="1181100" cy="342900"/>
                <wp:effectExtent l="0" t="0" r="19050" b="19050"/>
                <wp:wrapNone/>
                <wp:docPr id="6" name="مستطيل 6"/>
                <wp:cNvGraphicFramePr/>
                <a:graphic xmlns:a="http://schemas.openxmlformats.org/drawingml/2006/main">
                  <a:graphicData uri="http://schemas.microsoft.com/office/word/2010/wordprocessingShape">
                    <wps:wsp>
                      <wps:cNvSpPr/>
                      <wps:spPr>
                        <a:xfrm>
                          <a:off x="0" y="0"/>
                          <a:ext cx="1181100" cy="342900"/>
                        </a:xfrm>
                        <a:prstGeom prst="rect">
                          <a:avLst/>
                        </a:prstGeom>
                        <a:solidFill>
                          <a:sysClr val="window" lastClr="FFFFFF"/>
                        </a:solidFill>
                        <a:ln w="25400" cap="flat" cmpd="sng" algn="ctr">
                          <a:solidFill>
                            <a:sysClr val="window" lastClr="FFFFFF"/>
                          </a:solidFill>
                          <a:prstDash val="solid"/>
                        </a:ln>
                        <a:effectLst/>
                      </wps:spPr>
                      <wps:txbx>
                        <w:txbxContent>
                          <w:p w:rsidR="00B95B9B" w:rsidRPr="00A80AAD" w:rsidRDefault="00B95B9B" w:rsidP="00B95B9B">
                            <w:pPr>
                              <w:jc w:val="center"/>
                              <w:rPr>
                                <w:rFonts w:asciiTheme="majorBidi" w:hAnsiTheme="majorBidi" w:cstheme="majorBidi"/>
                                <w:sz w:val="28"/>
                                <w:szCs w:val="28"/>
                                <w:lang w:bidi="ar-IQ"/>
                              </w:rPr>
                            </w:pPr>
                            <w:proofErr w:type="spellStart"/>
                            <w:r>
                              <w:rPr>
                                <w:sz w:val="28"/>
                                <w:szCs w:val="28"/>
                                <w:lang w:bidi="ar-IQ"/>
                              </w:rPr>
                              <w:t>ed</w:t>
                            </w:r>
                            <w:proofErr w:type="spellEnd"/>
                            <w:r>
                              <w:rPr>
                                <w:sz w:val="28"/>
                                <w:szCs w:val="28"/>
                                <w:lang w:bidi="ar-IQ"/>
                              </w:rPr>
                              <w:t xml:space="preserve">-K-P-N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 o:spid="_x0000_s1031" style="position:absolute;left:0;text-align:left;margin-left:202.5pt;margin-top:27.7pt;width:9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" fillcolor="window" strokecolor="window" strokeweight="2pt">
                <v:textbox>
                  <w:txbxContent>
                    <w:p w:rsidR="00B95B9B" w:rsidRPr="00A80AAD" w:rsidRDefault="00B95B9B" w:rsidP="00B95B9B">
                      <w:pPr>
                        <w:jc w:val="center"/>
                        <w:rPr>
                          <w:rFonts w:asciiTheme="majorBidi" w:hAnsiTheme="majorBidi" w:cstheme="majorBidi"/>
                          <w:sz w:val="28"/>
                          <w:szCs w:val="28"/>
                          <w:lang w:bidi="ar-IQ"/>
                        </w:rPr>
                      </w:pPr>
                      <w:proofErr w:type="spellStart"/>
                      <w:r>
                        <w:rPr>
                          <w:sz w:val="28"/>
                          <w:szCs w:val="28"/>
                          <w:lang w:bidi="ar-IQ"/>
                        </w:rPr>
                        <w:t>ed</w:t>
                      </w:r>
                      <w:proofErr w:type="spellEnd"/>
                      <w:r>
                        <w:rPr>
                          <w:sz w:val="28"/>
                          <w:szCs w:val="28"/>
                          <w:lang w:bidi="ar-IQ"/>
                        </w:rPr>
                        <w:t xml:space="preserve">-K-P-N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14:anchorId="502AE698" wp14:editId="18DD4444">
                <wp:simplePos x="0" y="0"/>
                <wp:positionH relativeFrom="column">
                  <wp:posOffset>1771650</wp:posOffset>
                </wp:positionH>
                <wp:positionV relativeFrom="paragraph">
                  <wp:posOffset>1199516</wp:posOffset>
                </wp:positionV>
                <wp:extent cx="800100" cy="142876"/>
                <wp:effectExtent l="57150" t="38100" r="57150" b="142875"/>
                <wp:wrapNone/>
                <wp:docPr id="4" name="رابط منحني 4"/>
                <wp:cNvGraphicFramePr/>
                <a:graphic xmlns:a="http://schemas.openxmlformats.org/drawingml/2006/main">
                  <a:graphicData uri="http://schemas.microsoft.com/office/word/2010/wordprocessingShape">
                    <wps:wsp>
                      <wps:cNvCnPr/>
                      <wps:spPr>
                        <a:xfrm rot="10800000" flipV="1">
                          <a:off x="0" y="0"/>
                          <a:ext cx="800100" cy="142876"/>
                        </a:xfrm>
                        <a:prstGeom prst="curved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4" o:spid="_x0000_s1026" type="#_x0000_t38" style="position:absolute;left:0;text-align:left;margin-left:139.5pt;margin-top:94.45pt;width:63pt;height:11.2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" adj="1080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14:anchorId="7B909F85" wp14:editId="7644A1B5">
                <wp:simplePos x="0" y="0"/>
                <wp:positionH relativeFrom="column">
                  <wp:posOffset>3581400</wp:posOffset>
                </wp:positionH>
                <wp:positionV relativeFrom="paragraph">
                  <wp:posOffset>1199515</wp:posOffset>
                </wp:positionV>
                <wp:extent cx="657225" cy="133350"/>
                <wp:effectExtent l="38100" t="38100" r="66675" b="133350"/>
                <wp:wrapNone/>
                <wp:docPr id="3" name="رابط كسهم مستقيم 3"/>
                <wp:cNvGraphicFramePr/>
                <a:graphic xmlns:a="http://schemas.openxmlformats.org/drawingml/2006/main">
                  <a:graphicData uri="http://schemas.microsoft.com/office/word/2010/wordprocessingShape">
                    <wps:wsp>
                      <wps:cNvCnPr/>
                      <wps:spPr>
                        <a:xfrm>
                          <a:off x="0" y="0"/>
                          <a:ext cx="657225" cy="1333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282pt;margin-top:94.45pt;width:51.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0288" behindDoc="1" locked="0" layoutInCell="1" allowOverlap="1" wp14:anchorId="41FC8847" wp14:editId="1004D873">
                <wp:simplePos x="0" y="0"/>
                <wp:positionH relativeFrom="column">
                  <wp:posOffset>2676525</wp:posOffset>
                </wp:positionH>
                <wp:positionV relativeFrom="paragraph">
                  <wp:posOffset>789940</wp:posOffset>
                </wp:positionV>
                <wp:extent cx="838200" cy="781050"/>
                <wp:effectExtent l="0" t="0" r="19050" b="19050"/>
                <wp:wrapNone/>
                <wp:docPr id="2" name="شكل بيضاوي 2"/>
                <wp:cNvGraphicFramePr/>
                <a:graphic xmlns:a="http://schemas.openxmlformats.org/drawingml/2006/main">
                  <a:graphicData uri="http://schemas.microsoft.com/office/word/2010/wordprocessingShape">
                    <wps:wsp>
                      <wps:cNvSpPr/>
                      <wps:spPr>
                        <a:xfrm>
                          <a:off x="0" y="0"/>
                          <a:ext cx="838200" cy="7810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 o:spid="_x0000_s1026" style="position:absolute;left:0;text-align:left;margin-left:210.75pt;margin-top:62.2pt;width:66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" fillcolor="window" strokecolor="windowText" strokeweight="2p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59264" behindDoc="0" locked="0" layoutInCell="1" allowOverlap="1" wp14:anchorId="24F06049" wp14:editId="34AAA650">
                <wp:simplePos x="0" y="0"/>
                <wp:positionH relativeFrom="column">
                  <wp:posOffset>2943225</wp:posOffset>
                </wp:positionH>
                <wp:positionV relativeFrom="paragraph">
                  <wp:posOffset>1037590</wp:posOffset>
                </wp:positionV>
                <wp:extent cx="295275" cy="295275"/>
                <wp:effectExtent l="0" t="0" r="28575" b="28575"/>
                <wp:wrapNone/>
                <wp:docPr id="1" name="مخطط انسيابي: رابط 1"/>
                <wp:cNvGraphicFramePr/>
                <a:graphic xmlns:a="http://schemas.openxmlformats.org/drawingml/2006/main">
                  <a:graphicData uri="http://schemas.microsoft.com/office/word/2010/wordprocessingShape">
                    <wps:wsp>
                      <wps:cNvSpPr/>
                      <wps:spPr>
                        <a:xfrm>
                          <a:off x="0" y="0"/>
                          <a:ext cx="295275" cy="295275"/>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1" o:spid="_x0000_s1026" type="#_x0000_t120" style="position:absolute;left:0;text-align:left;margin-left:231.75pt;margin-top:81.7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" fillcolor="window" strokecolor="windowText" strokeweight="2pt"/>
            </w:pict>
          </mc:Fallback>
        </mc:AlternateContent>
      </w:r>
      <w:r w:rsidRPr="00A80AAD">
        <w:rPr>
          <w:rFonts w:asciiTheme="majorBidi" w:hAnsiTheme="majorBidi" w:cstheme="majorBidi"/>
          <w:sz w:val="32"/>
          <w:szCs w:val="32"/>
          <w:lang w:bidi="ar-IQ"/>
        </w:rPr>
        <w:t xml:space="preserve"> </w:t>
      </w:r>
    </w:p>
    <w:p w:rsidR="00B95B9B" w:rsidRPr="00A80AAD" w:rsidRDefault="00B95B9B" w:rsidP="00B95B9B">
      <w:pPr>
        <w:bidi/>
        <w:jc w:val="both"/>
        <w:rPr>
          <w:rFonts w:asciiTheme="majorBidi" w:hAnsiTheme="majorBidi" w:cstheme="majorBidi"/>
          <w:sz w:val="32"/>
          <w:szCs w:val="32"/>
          <w:lang w:bidi="ar-IQ"/>
        </w:rPr>
      </w:pPr>
    </w:p>
    <w:p w:rsidR="00B95B9B" w:rsidRPr="00A80AAD" w:rsidRDefault="00B95B9B" w:rsidP="00B95B9B">
      <w:pPr>
        <w:bidi/>
        <w:jc w:val="both"/>
        <w:rPr>
          <w:rFonts w:asciiTheme="majorBidi" w:hAnsiTheme="majorBidi" w:cstheme="majorBidi"/>
          <w:sz w:val="32"/>
          <w:szCs w:val="32"/>
          <w:lang w:bidi="ar-IQ"/>
        </w:rPr>
      </w:pPr>
    </w:p>
    <w:p w:rsidR="00B95B9B" w:rsidRPr="00A80AAD" w:rsidRDefault="00B95B9B" w:rsidP="00B95B9B">
      <w:pPr>
        <w:bidi/>
        <w:jc w:val="both"/>
        <w:rPr>
          <w:rFonts w:asciiTheme="majorBidi" w:hAnsiTheme="majorBidi" w:cstheme="majorBidi"/>
          <w:sz w:val="32"/>
          <w:szCs w:val="32"/>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العنصر الغذائي ( صفاته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شروطه ) </w:t>
      </w: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لكي يقال هذا العنصر الغذائي ضروري يجب ان تتوفر فيه واحد من هذه الشروط او جميعها وهذه الشروط هي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يدخل بصورة مباشرة في تركيب مادة النبات او احد اعضائه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بدون هذا العنصر لا يمكن للنبات من اكمال دورة حياته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نقص العنصر الغذائي يؤدي الى ظهور اعراض نقص خاصة بهذا العنصر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ان مظاهر نقص هذا العنصر لا تزول الا بإضافة العنصر المفقود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لا يمكن ان نعوض العنصر الغذائي  باي عنصر اخر في جميع وظائفه </w:t>
      </w:r>
    </w:p>
    <w:p w:rsidR="00B95B9B" w:rsidRDefault="00B95B9B" w:rsidP="00B95B9B">
      <w:pPr>
        <w:pStyle w:val="a3"/>
        <w:numPr>
          <w:ilvl w:val="0"/>
          <w:numId w:val="5"/>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له دور مفيد في التفاعلات الحيوية التي تحدث في النبات او انه يزيل الاثر الضار الناجم عن التفاعلات الحيوية التي يقوم بها النبات .</w:t>
      </w:r>
    </w:p>
    <w:p w:rsidR="00B95B9B" w:rsidRPr="00A80AAD" w:rsidRDefault="00B95B9B" w:rsidP="00B95B9B">
      <w:pPr>
        <w:pStyle w:val="a3"/>
        <w:bidi/>
        <w:spacing w:after="0"/>
        <w:ind w:left="1800"/>
        <w:jc w:val="both"/>
        <w:rPr>
          <w:rFonts w:asciiTheme="majorBidi" w:hAnsiTheme="majorBidi" w:cstheme="majorBidi"/>
          <w:sz w:val="32"/>
          <w:szCs w:val="32"/>
          <w:lang w:bidi="ar-IQ"/>
        </w:rPr>
      </w:pP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تقسيم العناصر: </w:t>
      </w:r>
    </w:p>
    <w:p w:rsidR="00B95B9B" w:rsidRPr="00A80AAD" w:rsidRDefault="00B95B9B" w:rsidP="00B95B9B">
      <w:pPr>
        <w:pStyle w:val="a3"/>
        <w:numPr>
          <w:ilvl w:val="0"/>
          <w:numId w:val="1"/>
        </w:numPr>
        <w:bidi/>
        <w:spacing w:after="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الضرورية </w:t>
      </w:r>
      <w:r w:rsidRPr="00A80AAD">
        <w:rPr>
          <w:rFonts w:asciiTheme="majorBidi" w:hAnsiTheme="majorBidi" w:cstheme="majorBidi"/>
          <w:sz w:val="32"/>
          <w:szCs w:val="32"/>
          <w:lang w:bidi="ar-IQ"/>
        </w:rPr>
        <w:t xml:space="preserve">essential </w:t>
      </w:r>
      <w:r w:rsidRPr="00A80AAD">
        <w:rPr>
          <w:rFonts w:asciiTheme="majorBidi" w:hAnsiTheme="majorBidi" w:cstheme="majorBidi"/>
          <w:sz w:val="32"/>
          <w:szCs w:val="32"/>
          <w:rtl/>
          <w:lang w:bidi="ar-IQ"/>
        </w:rPr>
        <w:t xml:space="preserve"> </w:t>
      </w:r>
    </w:p>
    <w:p w:rsidR="00B95B9B" w:rsidRPr="00A80AAD" w:rsidRDefault="00B95B9B" w:rsidP="00B95B9B">
      <w:pPr>
        <w:pStyle w:val="a3"/>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صفاتها: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يدخل ضمن هذه المجموعة 16 عنصر ( </w:t>
      </w:r>
      <w:r w:rsidRPr="00A80AAD">
        <w:rPr>
          <w:rFonts w:asciiTheme="majorBidi" w:hAnsiTheme="majorBidi" w:cstheme="majorBidi"/>
          <w:sz w:val="32"/>
          <w:szCs w:val="32"/>
          <w:lang w:bidi="ar-IQ"/>
        </w:rPr>
        <w:t xml:space="preserve">C – H – O – N – P – K – </w:t>
      </w: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lang w:bidi="ar-IQ"/>
        </w:rPr>
        <w:t xml:space="preserve"> – Mg – S – F – Fe </w:t>
      </w:r>
      <w:r>
        <w:rPr>
          <w:rFonts w:asciiTheme="majorBidi" w:hAnsiTheme="majorBidi" w:cstheme="majorBidi"/>
          <w:sz w:val="32"/>
          <w:szCs w:val="32"/>
          <w:lang w:bidi="ar-IQ"/>
        </w:rPr>
        <w:t>-</w:t>
      </w:r>
      <w:r w:rsidRPr="00A80AAD">
        <w:rPr>
          <w:rFonts w:asciiTheme="majorBidi" w:hAnsiTheme="majorBidi" w:cstheme="majorBidi"/>
          <w:sz w:val="32"/>
          <w:szCs w:val="32"/>
          <w:lang w:bidi="ar-IQ"/>
        </w:rPr>
        <w:t xml:space="preserve"> </w:t>
      </w:r>
      <w:proofErr w:type="spellStart"/>
      <w:r w:rsidRPr="00A80AAD">
        <w:rPr>
          <w:rFonts w:asciiTheme="majorBidi" w:hAnsiTheme="majorBidi" w:cstheme="majorBidi"/>
          <w:sz w:val="32"/>
          <w:szCs w:val="32"/>
          <w:lang w:bidi="ar-IQ"/>
        </w:rPr>
        <w:t>Mn</w:t>
      </w:r>
      <w:proofErr w:type="spellEnd"/>
      <w:r w:rsidRPr="00A80AAD">
        <w:rPr>
          <w:rFonts w:asciiTheme="majorBidi" w:hAnsiTheme="majorBidi" w:cstheme="majorBidi"/>
          <w:sz w:val="32"/>
          <w:szCs w:val="32"/>
          <w:lang w:bidi="ar-IQ"/>
        </w:rPr>
        <w:t xml:space="preserve"> – Mo – Cu – B – </w:t>
      </w:r>
      <w:proofErr w:type="spellStart"/>
      <w:r w:rsidRPr="00A80AAD">
        <w:rPr>
          <w:rFonts w:asciiTheme="majorBidi" w:hAnsiTheme="majorBidi" w:cstheme="majorBidi"/>
          <w:sz w:val="32"/>
          <w:szCs w:val="32"/>
          <w:lang w:bidi="ar-IQ"/>
        </w:rPr>
        <w:t>Cl</w:t>
      </w:r>
      <w:proofErr w:type="spellEnd"/>
      <w:r w:rsidRPr="00A80AAD">
        <w:rPr>
          <w:rFonts w:asciiTheme="majorBidi" w:hAnsiTheme="majorBidi" w:cstheme="majorBidi"/>
          <w:sz w:val="32"/>
          <w:szCs w:val="32"/>
          <w:lang w:bidi="ar-IQ"/>
        </w:rPr>
        <w:t xml:space="preserve"> – Zn </w:t>
      </w:r>
      <w:r w:rsidRPr="00A80AAD">
        <w:rPr>
          <w:rFonts w:asciiTheme="majorBidi" w:hAnsiTheme="majorBidi" w:cstheme="majorBidi"/>
          <w:sz w:val="32"/>
          <w:szCs w:val="32"/>
          <w:rtl/>
          <w:lang w:bidi="ar-IQ"/>
        </w:rPr>
        <w:t>) يأخذ النبات</w:t>
      </w:r>
      <w:r>
        <w:rPr>
          <w:rFonts w:asciiTheme="majorBidi" w:hAnsiTheme="majorBidi" w:cstheme="majorBidi" w:hint="cs"/>
          <w:sz w:val="32"/>
          <w:szCs w:val="32"/>
          <w:rtl/>
          <w:lang w:bidi="ar-IQ"/>
        </w:rPr>
        <w:t xml:space="preserve"> بعض</w:t>
      </w:r>
      <w:r w:rsidRPr="00A80AAD">
        <w:rPr>
          <w:rFonts w:asciiTheme="majorBidi" w:hAnsiTheme="majorBidi" w:cstheme="majorBidi"/>
          <w:sz w:val="32"/>
          <w:szCs w:val="32"/>
          <w:rtl/>
          <w:lang w:bidi="ar-IQ"/>
        </w:rPr>
        <w:t xml:space="preserve"> العناصر من الجو. </w:t>
      </w:r>
    </w:p>
    <w:p w:rsidR="00B95B9B" w:rsidRPr="00A80AAD" w:rsidRDefault="00B95B9B" w:rsidP="00B95B9B">
      <w:pPr>
        <w:bidi/>
        <w:spacing w:after="0"/>
        <w:jc w:val="both"/>
        <w:rPr>
          <w:rFonts w:asciiTheme="majorBidi" w:hAnsiTheme="majorBidi" w:cstheme="majorBidi"/>
          <w:sz w:val="32"/>
          <w:szCs w:val="32"/>
          <w:rtl/>
          <w:lang w:bidi="ar-IQ"/>
        </w:rPr>
      </w:pPr>
    </w:p>
    <w:p w:rsidR="00B95B9B" w:rsidRPr="00A80AAD" w:rsidRDefault="00B95B9B" w:rsidP="00B95B9B">
      <w:pPr>
        <w:bidi/>
        <w:spacing w:after="0"/>
        <w:jc w:val="both"/>
        <w:rPr>
          <w:rFonts w:asciiTheme="majorBidi" w:hAnsiTheme="majorBidi" w:cstheme="majorBidi"/>
          <w:sz w:val="32"/>
          <w:szCs w:val="32"/>
          <w:rtl/>
          <w:lang w:bidi="ar-IQ"/>
        </w:rPr>
      </w:pPr>
    </w:p>
    <w:p w:rsidR="00B95B9B" w:rsidRPr="00A80AAD" w:rsidRDefault="00B95B9B" w:rsidP="00B95B9B">
      <w:pPr>
        <w:pStyle w:val="a3"/>
        <w:numPr>
          <w:ilvl w:val="0"/>
          <w:numId w:val="1"/>
        </w:numPr>
        <w:bidi/>
        <w:spacing w:after="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المفيدة </w:t>
      </w:r>
      <w:r w:rsidRPr="00A80AAD">
        <w:rPr>
          <w:rFonts w:asciiTheme="majorBidi" w:hAnsiTheme="majorBidi" w:cstheme="majorBidi"/>
          <w:sz w:val="32"/>
          <w:szCs w:val="32"/>
          <w:lang w:bidi="ar-IQ"/>
        </w:rPr>
        <w:t>Beneficial</w:t>
      </w:r>
      <w:r w:rsidRPr="00A80AAD">
        <w:rPr>
          <w:rFonts w:asciiTheme="majorBidi" w:hAnsiTheme="majorBidi" w:cstheme="majorBidi"/>
          <w:sz w:val="32"/>
          <w:szCs w:val="32"/>
          <w:rtl/>
          <w:lang w:bidi="ar-IQ"/>
        </w:rPr>
        <w:t xml:space="preserve"> </w:t>
      </w:r>
    </w:p>
    <w:p w:rsidR="00B95B9B" w:rsidRPr="00030A48" w:rsidRDefault="00B95B9B" w:rsidP="00B95B9B">
      <w:pPr>
        <w:pStyle w:val="a3"/>
        <w:bidi/>
        <w:spacing w:after="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هناك مجموعه من العناصر الغذائية تكون مفيدة لنبات معين ولا يكون لها تأثير نافع او مفيد لنبات اخر </w:t>
      </w:r>
      <w:r w:rsidRPr="00A80AAD">
        <w:rPr>
          <w:rFonts w:asciiTheme="majorBidi" w:hAnsiTheme="majorBidi" w:cstheme="majorBidi"/>
          <w:sz w:val="32"/>
          <w:szCs w:val="32"/>
          <w:rtl/>
          <w:lang w:bidi="ar-IQ"/>
        </w:rPr>
        <w:t>يمكن الاستغناء عنها ولكن بوجودها يكون نمو النبات افضل والعناصر ضمن هذه المجموعة</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Na – Co – Si</w:t>
      </w:r>
      <w:r w:rsidRPr="00A80AAD">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مثلا الكوبلت </w:t>
      </w:r>
      <w:r>
        <w:rPr>
          <w:rFonts w:asciiTheme="majorBidi" w:hAnsiTheme="majorBidi" w:cstheme="majorBidi"/>
          <w:sz w:val="32"/>
          <w:szCs w:val="32"/>
          <w:lang w:bidi="ar-IQ"/>
        </w:rPr>
        <w:t>Co</w:t>
      </w:r>
      <w:r>
        <w:rPr>
          <w:rFonts w:asciiTheme="majorBidi" w:hAnsiTheme="majorBidi" w:cstheme="majorBidi" w:hint="cs"/>
          <w:sz w:val="32"/>
          <w:szCs w:val="32"/>
          <w:rtl/>
          <w:lang w:bidi="ar-IQ"/>
        </w:rPr>
        <w:t xml:space="preserve"> وهو مفيد ومهم للعائلة او النباتات البقولية ولكن ليس للكوبلت فائدة بالنسبة للنجيليات . وكذلك عنصر السليكون تأثير للرز ولم تثبت له فائدة بالنسبة للنجيليات .ومثال اخر </w:t>
      </w:r>
      <w:r>
        <w:rPr>
          <w:rFonts w:asciiTheme="majorBidi" w:hAnsiTheme="majorBidi" w:cstheme="majorBidi"/>
          <w:sz w:val="32"/>
          <w:szCs w:val="32"/>
          <w:lang w:bidi="ar-IQ"/>
        </w:rPr>
        <w:t>Na</w:t>
      </w:r>
      <w:r>
        <w:rPr>
          <w:rFonts w:asciiTheme="majorBidi" w:hAnsiTheme="majorBidi" w:cstheme="majorBidi" w:hint="cs"/>
          <w:sz w:val="32"/>
          <w:szCs w:val="32"/>
          <w:rtl/>
          <w:lang w:bidi="ar-IQ"/>
        </w:rPr>
        <w:t xml:space="preserve"> </w:t>
      </w:r>
      <w:r w:rsidRPr="00030A48">
        <w:rPr>
          <w:rFonts w:asciiTheme="majorBidi" w:hAnsiTheme="majorBidi" w:cstheme="majorBidi"/>
          <w:sz w:val="32"/>
          <w:szCs w:val="32"/>
          <w:rtl/>
          <w:lang w:bidi="ar-IQ"/>
        </w:rPr>
        <w:t xml:space="preserve"> يعتمد على نوع النبات، في النباتات الملحية يكون اساسي ويكون مفيد في البنجر السكري ويمكن ان يكون سام في حالات اخرى. </w:t>
      </w:r>
    </w:p>
    <w:p w:rsidR="00B95B9B" w:rsidRPr="00A80AAD" w:rsidRDefault="00B95B9B" w:rsidP="00B95B9B">
      <w:pPr>
        <w:pStyle w:val="a3"/>
        <w:numPr>
          <w:ilvl w:val="0"/>
          <w:numId w:val="1"/>
        </w:numPr>
        <w:bidi/>
        <w:spacing w:after="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السامة </w:t>
      </w:r>
      <w:r w:rsidRPr="00A80AAD">
        <w:rPr>
          <w:rFonts w:asciiTheme="majorBidi" w:hAnsiTheme="majorBidi" w:cstheme="majorBidi"/>
          <w:sz w:val="32"/>
          <w:szCs w:val="32"/>
          <w:lang w:bidi="ar-IQ"/>
        </w:rPr>
        <w:t>Toxic</w:t>
      </w:r>
      <w:r w:rsidRPr="00A80AAD">
        <w:rPr>
          <w:rFonts w:asciiTheme="majorBidi" w:hAnsiTheme="majorBidi" w:cstheme="majorBidi"/>
          <w:sz w:val="32"/>
          <w:szCs w:val="32"/>
          <w:rtl/>
          <w:lang w:bidi="ar-IQ"/>
        </w:rPr>
        <w:t xml:space="preserve"> </w:t>
      </w:r>
    </w:p>
    <w:p w:rsidR="00B95B9B" w:rsidRPr="00A80AAD" w:rsidRDefault="00B95B9B" w:rsidP="00B95B9B">
      <w:pPr>
        <w:pStyle w:val="a3"/>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lastRenderedPageBreak/>
        <w:t>كل عن</w:t>
      </w:r>
      <w:r>
        <w:rPr>
          <w:rFonts w:asciiTheme="majorBidi" w:hAnsiTheme="majorBidi" w:cstheme="majorBidi" w:hint="cs"/>
          <w:sz w:val="32"/>
          <w:szCs w:val="32"/>
          <w:rtl/>
          <w:lang w:bidi="ar-IQ"/>
        </w:rPr>
        <w:t>ا</w:t>
      </w:r>
      <w:r w:rsidRPr="00A80AAD">
        <w:rPr>
          <w:rFonts w:asciiTheme="majorBidi" w:hAnsiTheme="majorBidi" w:cstheme="majorBidi"/>
          <w:sz w:val="32"/>
          <w:szCs w:val="32"/>
          <w:rtl/>
          <w:lang w:bidi="ar-IQ"/>
        </w:rPr>
        <w:t xml:space="preserve">صر وان كانت اساسية وازدادت تراكيزها تكون سامة. تمثل هذه المجموعة العناصر الثقيلة مثل الزئبق </w:t>
      </w:r>
      <w:r w:rsidRPr="00A80AAD">
        <w:rPr>
          <w:rFonts w:asciiTheme="majorBidi" w:hAnsiTheme="majorBidi" w:cstheme="majorBidi"/>
          <w:sz w:val="32"/>
          <w:szCs w:val="32"/>
          <w:lang w:bidi="ar-IQ"/>
        </w:rPr>
        <w:t>Hg</w:t>
      </w:r>
      <w:r w:rsidRPr="00A80AAD">
        <w:rPr>
          <w:rFonts w:asciiTheme="majorBidi" w:hAnsiTheme="majorBidi" w:cstheme="majorBidi"/>
          <w:sz w:val="32"/>
          <w:szCs w:val="32"/>
          <w:rtl/>
          <w:lang w:bidi="ar-IQ"/>
        </w:rPr>
        <w:t xml:space="preserve"> – </w:t>
      </w:r>
      <w:proofErr w:type="spellStart"/>
      <w:r w:rsidRPr="00A80AAD">
        <w:rPr>
          <w:rFonts w:asciiTheme="majorBidi" w:hAnsiTheme="majorBidi" w:cstheme="majorBidi"/>
          <w:sz w:val="32"/>
          <w:szCs w:val="32"/>
          <w:lang w:bidi="ar-IQ"/>
        </w:rPr>
        <w:t>Pb</w:t>
      </w:r>
      <w:proofErr w:type="spellEnd"/>
      <w:r w:rsidRPr="00A80AAD">
        <w:rPr>
          <w:rFonts w:asciiTheme="majorBidi" w:hAnsiTheme="majorBidi" w:cstheme="majorBidi"/>
          <w:sz w:val="32"/>
          <w:szCs w:val="32"/>
          <w:rtl/>
          <w:lang w:bidi="ar-IQ"/>
        </w:rPr>
        <w:t xml:space="preserve"> – </w:t>
      </w:r>
      <w:r w:rsidRPr="00A80AAD">
        <w:rPr>
          <w:rFonts w:asciiTheme="majorBidi" w:hAnsiTheme="majorBidi" w:cstheme="majorBidi"/>
          <w:sz w:val="32"/>
          <w:szCs w:val="32"/>
          <w:lang w:bidi="ar-IQ"/>
        </w:rPr>
        <w:t>Cd</w:t>
      </w:r>
      <w:r w:rsidRPr="00A80AAD">
        <w:rPr>
          <w:rFonts w:asciiTheme="majorBidi" w:hAnsiTheme="majorBidi" w:cstheme="majorBidi"/>
          <w:sz w:val="32"/>
          <w:szCs w:val="32"/>
          <w:rtl/>
          <w:lang w:bidi="ar-IQ"/>
        </w:rPr>
        <w:t xml:space="preserve"> ... </w:t>
      </w:r>
      <w:proofErr w:type="spellStart"/>
      <w:r w:rsidRPr="00A80AAD">
        <w:rPr>
          <w:rFonts w:asciiTheme="majorBidi" w:hAnsiTheme="majorBidi" w:cstheme="majorBidi"/>
          <w:sz w:val="32"/>
          <w:szCs w:val="32"/>
          <w:lang w:bidi="ar-IQ"/>
        </w:rPr>
        <w:t>etc</w:t>
      </w:r>
      <w:proofErr w:type="spellEnd"/>
      <w:r w:rsidRPr="00A80AAD">
        <w:rPr>
          <w:rFonts w:asciiTheme="majorBidi" w:hAnsiTheme="majorBidi" w:cstheme="majorBidi"/>
          <w:sz w:val="32"/>
          <w:szCs w:val="32"/>
          <w:rtl/>
          <w:lang w:bidi="ar-IQ"/>
        </w:rPr>
        <w:t xml:space="preserve">. </w:t>
      </w:r>
    </w:p>
    <w:p w:rsidR="00B95B9B" w:rsidRPr="00A80AAD" w:rsidRDefault="00B95B9B" w:rsidP="00B95B9B">
      <w:pPr>
        <w:pStyle w:val="a3"/>
        <w:numPr>
          <w:ilvl w:val="0"/>
          <w:numId w:val="1"/>
        </w:numPr>
        <w:bidi/>
        <w:spacing w:after="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غير المؤثرة </w:t>
      </w:r>
      <w:r w:rsidRPr="00A80AAD">
        <w:rPr>
          <w:rFonts w:asciiTheme="majorBidi" w:hAnsiTheme="majorBidi" w:cstheme="majorBidi"/>
          <w:sz w:val="32"/>
          <w:szCs w:val="32"/>
          <w:lang w:bidi="ar-IQ"/>
        </w:rPr>
        <w:t>No effect</w:t>
      </w:r>
      <w:r w:rsidRPr="00A80AAD">
        <w:rPr>
          <w:rFonts w:asciiTheme="majorBidi" w:hAnsiTheme="majorBidi" w:cstheme="majorBidi"/>
          <w:sz w:val="32"/>
          <w:szCs w:val="32"/>
          <w:rtl/>
          <w:lang w:bidi="ar-IQ"/>
        </w:rPr>
        <w:t xml:space="preserve"> </w:t>
      </w:r>
    </w:p>
    <w:p w:rsidR="00B95B9B" w:rsidRPr="00A80AAD" w:rsidRDefault="00B95B9B" w:rsidP="00B95B9B">
      <w:pPr>
        <w:pStyle w:val="a3"/>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لا تؤثر على النبات.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العناصر الضرورية تقسم الى: </w:t>
      </w:r>
    </w:p>
    <w:p w:rsidR="00B95B9B" w:rsidRPr="00A80AAD" w:rsidRDefault="00B95B9B" w:rsidP="00B95B9B">
      <w:pPr>
        <w:pStyle w:val="a3"/>
        <w:numPr>
          <w:ilvl w:val="0"/>
          <w:numId w:val="2"/>
        </w:numPr>
        <w:bidi/>
        <w:spacing w:after="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تقسيم كمي </w:t>
      </w:r>
      <w:proofErr w:type="spellStart"/>
      <w:r w:rsidRPr="00A80AAD">
        <w:rPr>
          <w:rFonts w:asciiTheme="majorBidi" w:hAnsiTheme="majorBidi" w:cstheme="majorBidi"/>
          <w:sz w:val="32"/>
          <w:szCs w:val="32"/>
          <w:lang w:bidi="ar-IQ"/>
        </w:rPr>
        <w:t>quantatine</w:t>
      </w:r>
      <w:proofErr w:type="spellEnd"/>
      <w:r w:rsidRPr="00A80AAD">
        <w:rPr>
          <w:rFonts w:asciiTheme="majorBidi" w:hAnsiTheme="majorBidi" w:cstheme="majorBidi"/>
          <w:sz w:val="32"/>
          <w:szCs w:val="32"/>
          <w:rtl/>
          <w:lang w:bidi="ar-IQ"/>
        </w:rPr>
        <w:t xml:space="preserve">: </w:t>
      </w:r>
    </w:p>
    <w:p w:rsidR="00B95B9B" w:rsidRPr="00A80AAD" w:rsidRDefault="00B95B9B" w:rsidP="00B95B9B">
      <w:pPr>
        <w:pStyle w:val="a3"/>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حسب الكمية التي يحتاجها النبات، وتقسم الى: </w:t>
      </w:r>
    </w:p>
    <w:p w:rsidR="00B95B9B" w:rsidRPr="001014FA" w:rsidRDefault="00B95B9B" w:rsidP="00B95B9B">
      <w:pPr>
        <w:pStyle w:val="a3"/>
        <w:numPr>
          <w:ilvl w:val="0"/>
          <w:numId w:val="6"/>
        </w:numPr>
        <w:bidi/>
        <w:spacing w:after="0"/>
        <w:ind w:left="870"/>
        <w:jc w:val="both"/>
        <w:rPr>
          <w:rFonts w:asciiTheme="majorBidi" w:hAnsiTheme="majorBidi" w:cstheme="majorBidi"/>
          <w:sz w:val="32"/>
          <w:szCs w:val="32"/>
          <w:lang w:bidi="ar-IQ"/>
        </w:rPr>
      </w:pPr>
      <w:r w:rsidRPr="001014FA">
        <w:rPr>
          <w:rFonts w:asciiTheme="majorBidi" w:hAnsiTheme="majorBidi" w:cstheme="majorBidi" w:hint="cs"/>
          <w:sz w:val="32"/>
          <w:szCs w:val="32"/>
          <w:rtl/>
          <w:lang w:bidi="ar-IQ"/>
        </w:rPr>
        <w:t>العناصر ال</w:t>
      </w:r>
      <w:r w:rsidRPr="001014FA">
        <w:rPr>
          <w:rFonts w:asciiTheme="majorBidi" w:hAnsiTheme="majorBidi" w:cstheme="majorBidi"/>
          <w:sz w:val="32"/>
          <w:szCs w:val="32"/>
          <w:rtl/>
          <w:lang w:bidi="ar-IQ"/>
        </w:rPr>
        <w:t xml:space="preserve">كبرى </w:t>
      </w:r>
      <w:r w:rsidRPr="001014FA">
        <w:rPr>
          <w:rFonts w:asciiTheme="majorBidi" w:hAnsiTheme="majorBidi" w:cstheme="majorBidi" w:hint="cs"/>
          <w:sz w:val="32"/>
          <w:szCs w:val="32"/>
          <w:rtl/>
          <w:lang w:bidi="ar-IQ"/>
        </w:rPr>
        <w:t>(</w:t>
      </w:r>
      <w:r w:rsidRPr="001014FA">
        <w:rPr>
          <w:rFonts w:asciiTheme="majorBidi" w:hAnsiTheme="majorBidi" w:cstheme="majorBidi"/>
          <w:sz w:val="32"/>
          <w:szCs w:val="32"/>
          <w:lang w:bidi="ar-IQ"/>
        </w:rPr>
        <w:t>macro elements</w:t>
      </w:r>
      <w:r w:rsidRPr="001014FA">
        <w:rPr>
          <w:rFonts w:asciiTheme="majorBidi" w:hAnsiTheme="majorBidi" w:cstheme="majorBidi"/>
          <w:sz w:val="32"/>
          <w:szCs w:val="32"/>
          <w:rtl/>
          <w:lang w:bidi="ar-IQ"/>
        </w:rPr>
        <w:t xml:space="preserve"> </w:t>
      </w:r>
      <w:r w:rsidRPr="001014FA">
        <w:rPr>
          <w:rFonts w:asciiTheme="majorBidi" w:hAnsiTheme="majorBidi" w:cstheme="majorBidi" w:hint="cs"/>
          <w:sz w:val="32"/>
          <w:szCs w:val="32"/>
          <w:rtl/>
          <w:lang w:bidi="ar-IQ"/>
        </w:rPr>
        <w:t xml:space="preserve">) : وهي العناصر التي يحتاجها </w:t>
      </w:r>
      <w:r>
        <w:rPr>
          <w:rFonts w:asciiTheme="majorBidi" w:hAnsiTheme="majorBidi" w:cstheme="majorBidi" w:hint="cs"/>
          <w:sz w:val="32"/>
          <w:szCs w:val="32"/>
          <w:rtl/>
          <w:lang w:bidi="ar-IQ"/>
        </w:rPr>
        <w:t>النبات بك</w:t>
      </w:r>
      <w:r w:rsidRPr="001014FA">
        <w:rPr>
          <w:rFonts w:asciiTheme="majorBidi" w:hAnsiTheme="majorBidi" w:cstheme="majorBidi" w:hint="cs"/>
          <w:sz w:val="32"/>
          <w:szCs w:val="32"/>
          <w:rtl/>
          <w:lang w:bidi="ar-IQ"/>
        </w:rPr>
        <w:t xml:space="preserve">ميات كبيرة نسبيا وتتراوح حدودها بالنسبة </w:t>
      </w:r>
      <w:r>
        <w:rPr>
          <w:rFonts w:asciiTheme="majorBidi" w:hAnsiTheme="majorBidi" w:cstheme="majorBidi" w:hint="cs"/>
          <w:sz w:val="32"/>
          <w:szCs w:val="32"/>
          <w:rtl/>
          <w:lang w:bidi="ar-IQ"/>
        </w:rPr>
        <w:t xml:space="preserve">لنبات المادة الجافة ( </w:t>
      </w:r>
      <w:r w:rsidRPr="001014FA">
        <w:rPr>
          <w:rFonts w:asciiTheme="majorBidi" w:hAnsiTheme="majorBidi" w:cstheme="majorBidi" w:hint="cs"/>
          <w:sz w:val="32"/>
          <w:szCs w:val="32"/>
          <w:rtl/>
          <w:lang w:bidi="ar-IQ"/>
        </w:rPr>
        <w:t>0.1</w:t>
      </w:r>
      <w:r>
        <w:rPr>
          <w:rFonts w:asciiTheme="majorBidi" w:hAnsiTheme="majorBidi" w:cstheme="majorBidi" w:hint="cs"/>
          <w:sz w:val="32"/>
          <w:szCs w:val="32"/>
          <w:rtl/>
          <w:lang w:bidi="ar-IQ"/>
        </w:rPr>
        <w:t xml:space="preserve"> </w:t>
      </w:r>
      <w:r w:rsidRPr="001014FA">
        <w:rPr>
          <w:rFonts w:asciiTheme="majorBidi" w:hAnsiTheme="majorBidi" w:cstheme="majorBidi" w:hint="cs"/>
          <w:sz w:val="32"/>
          <w:szCs w:val="32"/>
          <w:rtl/>
          <w:lang w:bidi="ar-IQ"/>
        </w:rPr>
        <w:t>% - 6 % )</w:t>
      </w:r>
      <w:r>
        <w:rPr>
          <w:rFonts w:asciiTheme="majorBidi" w:hAnsiTheme="majorBidi" w:cstheme="majorBidi" w:hint="cs"/>
          <w:sz w:val="32"/>
          <w:szCs w:val="32"/>
          <w:rtl/>
          <w:lang w:bidi="ar-IQ"/>
        </w:rPr>
        <w:t xml:space="preserve"> من محتوى المادة الجافة ويعني ( 1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60 ) ملغم / كغم مادة جافة وتشمل هذه العناصر </w:t>
      </w:r>
    </w:p>
    <w:p w:rsidR="00B95B9B" w:rsidRPr="00A80AAD" w:rsidRDefault="00B95B9B" w:rsidP="00B95B9B">
      <w:pPr>
        <w:pStyle w:val="a3"/>
        <w:bidi/>
        <w:spacing w:after="0"/>
        <w:ind w:left="1440"/>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 xml:space="preserve">C – H – O – N – P – K – </w:t>
      </w: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lang w:bidi="ar-IQ"/>
        </w:rPr>
        <w:t xml:space="preserve"> – Mg – S </w:t>
      </w:r>
      <w:r>
        <w:rPr>
          <w:rFonts w:asciiTheme="majorBidi" w:hAnsiTheme="majorBidi" w:cstheme="majorBidi"/>
          <w:sz w:val="32"/>
          <w:szCs w:val="32"/>
          <w:lang w:bidi="ar-IQ"/>
        </w:rPr>
        <w:t>)</w:t>
      </w:r>
      <w:r w:rsidRPr="00A80AAD">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w:t>
      </w:r>
    </w:p>
    <w:p w:rsidR="00B95B9B" w:rsidRDefault="00B95B9B" w:rsidP="00B95B9B">
      <w:pPr>
        <w:pStyle w:val="a3"/>
        <w:numPr>
          <w:ilvl w:val="0"/>
          <w:numId w:val="6"/>
        </w:numPr>
        <w:bidi/>
        <w:spacing w:after="0"/>
        <w:jc w:val="both"/>
        <w:rPr>
          <w:rFonts w:asciiTheme="majorBidi" w:hAnsiTheme="majorBidi" w:cstheme="majorBidi"/>
          <w:sz w:val="32"/>
          <w:szCs w:val="32"/>
          <w:lang w:bidi="ar-IQ"/>
        </w:rPr>
      </w:pPr>
      <w:r>
        <w:rPr>
          <w:rFonts w:asciiTheme="majorBidi" w:hAnsiTheme="majorBidi" w:cstheme="majorBidi" w:hint="cs"/>
          <w:sz w:val="32"/>
          <w:szCs w:val="32"/>
          <w:rtl/>
          <w:lang w:bidi="ar-IQ"/>
        </w:rPr>
        <w:t>العناصر ال</w:t>
      </w:r>
      <w:r w:rsidRPr="001014FA">
        <w:rPr>
          <w:rFonts w:asciiTheme="majorBidi" w:hAnsiTheme="majorBidi" w:cstheme="majorBidi"/>
          <w:sz w:val="32"/>
          <w:szCs w:val="32"/>
          <w:rtl/>
          <w:lang w:bidi="ar-IQ"/>
        </w:rPr>
        <w:t>صغرى</w:t>
      </w:r>
      <w:r>
        <w:rPr>
          <w:rFonts w:asciiTheme="majorBidi" w:hAnsiTheme="majorBidi" w:cstheme="majorBidi" w:hint="cs"/>
          <w:sz w:val="32"/>
          <w:szCs w:val="32"/>
          <w:rtl/>
          <w:lang w:bidi="ar-IQ"/>
        </w:rPr>
        <w:t xml:space="preserve"> (</w:t>
      </w:r>
      <w:r w:rsidRPr="001014FA">
        <w:rPr>
          <w:rFonts w:asciiTheme="majorBidi" w:hAnsiTheme="majorBidi" w:cstheme="majorBidi"/>
          <w:sz w:val="32"/>
          <w:szCs w:val="32"/>
          <w:rtl/>
          <w:lang w:bidi="ar-IQ"/>
        </w:rPr>
        <w:t xml:space="preserve"> </w:t>
      </w:r>
      <w:r w:rsidRPr="001014FA">
        <w:rPr>
          <w:rFonts w:asciiTheme="majorBidi" w:hAnsiTheme="majorBidi" w:cstheme="majorBidi"/>
          <w:sz w:val="32"/>
          <w:szCs w:val="32"/>
          <w:lang w:bidi="ar-IQ"/>
        </w:rPr>
        <w:t>micro nutrient</w:t>
      </w:r>
      <w:r w:rsidRPr="001014FA">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 وهي العناصر التي يحتاجها النبات بكميات اقل نسبيا ويقدر محتواها في المادة الجافة ( </w:t>
      </w:r>
      <w:r>
        <w:rPr>
          <w:rFonts w:asciiTheme="majorBidi" w:hAnsiTheme="majorBidi" w:cstheme="majorBidi"/>
          <w:sz w:val="32"/>
          <w:szCs w:val="32"/>
          <w:lang w:bidi="ar-IQ"/>
        </w:rPr>
        <w:t>200 ppm</w:t>
      </w:r>
      <w:r>
        <w:rPr>
          <w:rFonts w:asciiTheme="majorBidi" w:hAnsiTheme="majorBidi" w:cstheme="majorBidi" w:hint="cs"/>
          <w:sz w:val="32"/>
          <w:szCs w:val="32"/>
          <w:rtl/>
          <w:lang w:bidi="ar-IQ"/>
        </w:rPr>
        <w:t xml:space="preserve"> ) جزء بالمليون وتشمل عناصر ( </w:t>
      </w:r>
      <w:r>
        <w:rPr>
          <w:rFonts w:asciiTheme="majorBidi" w:hAnsiTheme="majorBidi" w:cstheme="majorBidi"/>
          <w:sz w:val="32"/>
          <w:szCs w:val="32"/>
          <w:lang w:bidi="ar-IQ"/>
        </w:rPr>
        <w:t xml:space="preserve">Fe , Zn , Cu , </w:t>
      </w:r>
      <w:proofErr w:type="spellStart"/>
      <w:r>
        <w:rPr>
          <w:rFonts w:asciiTheme="majorBidi" w:hAnsiTheme="majorBidi" w:cstheme="majorBidi"/>
          <w:sz w:val="32"/>
          <w:szCs w:val="32"/>
          <w:lang w:bidi="ar-IQ"/>
        </w:rPr>
        <w:t>Mn</w:t>
      </w:r>
      <w:proofErr w:type="spellEnd"/>
      <w:r>
        <w:rPr>
          <w:rFonts w:asciiTheme="majorBidi" w:hAnsiTheme="majorBidi" w:cstheme="majorBidi"/>
          <w:sz w:val="32"/>
          <w:szCs w:val="32"/>
          <w:lang w:bidi="ar-IQ"/>
        </w:rPr>
        <w:t xml:space="preserve"> , B , Mo, Na , </w:t>
      </w:r>
      <w:proofErr w:type="spellStart"/>
      <w:r>
        <w:rPr>
          <w:rFonts w:asciiTheme="majorBidi" w:hAnsiTheme="majorBidi" w:cstheme="majorBidi"/>
          <w:sz w:val="32"/>
          <w:szCs w:val="32"/>
          <w:lang w:bidi="ar-IQ"/>
        </w:rPr>
        <w:t>Cl</w:t>
      </w:r>
      <w:proofErr w:type="spellEnd"/>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 </w:t>
      </w:r>
    </w:p>
    <w:p w:rsidR="00B95B9B" w:rsidRPr="001014FA" w:rsidRDefault="00B95B9B" w:rsidP="00B95B9B">
      <w:pPr>
        <w:pStyle w:val="a3"/>
        <w:bidi/>
        <w:spacing w:after="0"/>
        <w:ind w:left="144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يلاحظ ان ( </w:t>
      </w:r>
      <w:r>
        <w:rPr>
          <w:rFonts w:asciiTheme="majorBidi" w:hAnsiTheme="majorBidi" w:cstheme="majorBidi"/>
          <w:sz w:val="32"/>
          <w:szCs w:val="32"/>
          <w:lang w:bidi="ar-IQ"/>
        </w:rPr>
        <w:t xml:space="preserve">Na , </w:t>
      </w:r>
      <w:proofErr w:type="spellStart"/>
      <w:r>
        <w:rPr>
          <w:rFonts w:asciiTheme="majorBidi" w:hAnsiTheme="majorBidi" w:cstheme="majorBidi"/>
          <w:sz w:val="32"/>
          <w:szCs w:val="32"/>
          <w:lang w:bidi="ar-IQ"/>
        </w:rPr>
        <w:t>Cl</w:t>
      </w:r>
      <w:proofErr w:type="spellEnd"/>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 بصورة عامة تعتبر من العناصر الصغرى الا انها بالنسبة للنباتات الملحية تعتبر من العناصر الكبرى حيث يحتاجها النبات بكميات كبيرة مقارنة بالنباتات الاخرى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العناصر الكبرى تقسم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 xml:space="preserve">(N – K – P) Major element </w:t>
      </w:r>
      <w:r w:rsidRPr="00A80AAD">
        <w:rPr>
          <w:rFonts w:asciiTheme="majorBidi" w:hAnsiTheme="majorBidi" w:cstheme="majorBidi"/>
          <w:sz w:val="32"/>
          <w:szCs w:val="32"/>
          <w:rtl/>
          <w:lang w:bidi="ar-IQ"/>
        </w:rPr>
        <w:t xml:space="preserve">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w:t>
      </w: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lang w:bidi="ar-IQ"/>
        </w:rPr>
        <w:t xml:space="preserve"> – Mg – S) Secondary element</w:t>
      </w:r>
      <w:r w:rsidRPr="00A80AAD">
        <w:rPr>
          <w:rFonts w:asciiTheme="majorBidi" w:hAnsiTheme="majorBidi" w:cstheme="majorBidi"/>
          <w:sz w:val="32"/>
          <w:szCs w:val="32"/>
          <w:rtl/>
          <w:lang w:bidi="ar-IQ"/>
        </w:rPr>
        <w:t xml:space="preserve"> </w:t>
      </w:r>
    </w:p>
    <w:p w:rsidR="00B95B9B" w:rsidRPr="00A80AAD" w:rsidRDefault="00B95B9B" w:rsidP="00B95B9B">
      <w:pPr>
        <w:bidi/>
        <w:spacing w:after="0"/>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 xml:space="preserve"> </w:t>
      </w:r>
      <w:r w:rsidRPr="00A80AAD">
        <w:rPr>
          <w:rFonts w:asciiTheme="majorBidi" w:hAnsiTheme="majorBidi" w:cstheme="majorBidi"/>
          <w:sz w:val="32"/>
          <w:szCs w:val="32"/>
          <w:rtl/>
          <w:lang w:bidi="ar-IQ"/>
        </w:rPr>
        <w:t xml:space="preserve">العناصر الصغرى </w:t>
      </w:r>
      <w:r w:rsidRPr="00A80AAD">
        <w:rPr>
          <w:rFonts w:asciiTheme="majorBidi" w:hAnsiTheme="majorBidi" w:cstheme="majorBidi"/>
          <w:sz w:val="32"/>
          <w:szCs w:val="32"/>
          <w:lang w:bidi="ar-IQ"/>
        </w:rPr>
        <w:t>trace element</w:t>
      </w:r>
      <w:r w:rsidRPr="00A80AAD">
        <w:rPr>
          <w:rFonts w:asciiTheme="majorBidi" w:hAnsiTheme="majorBidi" w:cstheme="majorBidi"/>
          <w:sz w:val="32"/>
          <w:szCs w:val="32"/>
          <w:rtl/>
          <w:lang w:bidi="ar-IQ"/>
        </w:rPr>
        <w:t xml:space="preserve"> العناصر النادرة </w:t>
      </w:r>
      <w:r w:rsidRPr="00A80AAD">
        <w:rPr>
          <w:rFonts w:asciiTheme="majorBidi" w:hAnsiTheme="majorBidi" w:cstheme="majorBidi"/>
          <w:sz w:val="32"/>
          <w:szCs w:val="32"/>
          <w:lang w:bidi="ar-IQ"/>
        </w:rPr>
        <w:t>(Fe – Zn)</w:t>
      </w:r>
      <w:r w:rsidRPr="00A80AAD">
        <w:rPr>
          <w:rFonts w:asciiTheme="majorBidi" w:hAnsiTheme="majorBidi" w:cstheme="majorBidi"/>
          <w:sz w:val="32"/>
          <w:szCs w:val="32"/>
          <w:rtl/>
          <w:lang w:bidi="ar-IQ"/>
        </w:rPr>
        <w:t xml:space="preserve"> تركيزها اعلى من العناصر الكبرى في النبات. </w:t>
      </w:r>
    </w:p>
    <w:p w:rsidR="00B95B9B" w:rsidRPr="00A80AAD" w:rsidRDefault="00B95B9B" w:rsidP="00B95B9B">
      <w:pPr>
        <w:bidi/>
        <w:spacing w:after="0"/>
        <w:jc w:val="both"/>
        <w:rPr>
          <w:rFonts w:asciiTheme="majorBidi" w:hAnsiTheme="majorBidi" w:cstheme="majorBidi"/>
          <w:sz w:val="32"/>
          <w:szCs w:val="32"/>
          <w:rtl/>
          <w:lang w:bidi="ar-IQ"/>
        </w:rPr>
      </w:pPr>
    </w:p>
    <w:p w:rsidR="00B95B9B" w:rsidRPr="00A80AAD" w:rsidRDefault="00B95B9B" w:rsidP="00B95B9B">
      <w:pPr>
        <w:bidi/>
        <w:spacing w:after="0"/>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يمكن تقسيم العناصر الغذائية من ناحية وظائفها الفسيولوجية والحيوية الى المجاميع التالية : </w:t>
      </w: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المجموعة الاولى : وتشمل عناصر ( </w:t>
      </w:r>
      <w:r w:rsidRPr="00A80AAD">
        <w:rPr>
          <w:rFonts w:asciiTheme="majorBidi" w:hAnsiTheme="majorBidi" w:cstheme="majorBidi"/>
          <w:sz w:val="32"/>
          <w:szCs w:val="32"/>
          <w:rtl/>
          <w:lang w:bidi="ar-IQ"/>
        </w:rPr>
        <w:t xml:space="preserve"> </w:t>
      </w:r>
      <w:r w:rsidRPr="008E14AC">
        <w:rPr>
          <w:rFonts w:asciiTheme="majorBidi" w:hAnsiTheme="majorBidi" w:cs="Times New Roman"/>
          <w:sz w:val="32"/>
          <w:szCs w:val="32"/>
          <w:rtl/>
          <w:lang w:bidi="ar-IQ"/>
        </w:rPr>
        <w:t>1-</w:t>
      </w:r>
      <w:r w:rsidRPr="008E14AC">
        <w:rPr>
          <w:rFonts w:asciiTheme="majorBidi" w:hAnsiTheme="majorBidi" w:cs="Times New Roman"/>
          <w:sz w:val="32"/>
          <w:szCs w:val="32"/>
          <w:rtl/>
          <w:lang w:bidi="ar-IQ"/>
        </w:rPr>
        <w:tab/>
      </w:r>
      <w:r w:rsidRPr="008E14AC">
        <w:rPr>
          <w:rFonts w:asciiTheme="majorBidi" w:hAnsiTheme="majorBidi" w:cstheme="majorBidi"/>
          <w:sz w:val="32"/>
          <w:szCs w:val="32"/>
          <w:lang w:bidi="ar-IQ"/>
        </w:rPr>
        <w:t>C , H , O , N , S</w:t>
      </w:r>
      <w:r>
        <w:rPr>
          <w:rFonts w:asciiTheme="majorBidi" w:hAnsiTheme="majorBidi" w:cstheme="majorBidi" w:hint="cs"/>
          <w:sz w:val="32"/>
          <w:szCs w:val="32"/>
          <w:rtl/>
          <w:lang w:bidi="ar-IQ"/>
        </w:rPr>
        <w:t xml:space="preserve"> ) حيث تدخل هذه العناصر في تركيب مادة النبات العضوية وتنشيط الانزيمات . </w:t>
      </w: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المجموعة الثانية : وتشمل العناصر (</w:t>
      </w:r>
      <w:r>
        <w:rPr>
          <w:rFonts w:asciiTheme="majorBidi" w:hAnsiTheme="majorBidi" w:cs="Times New Roman" w:hint="cs"/>
          <w:sz w:val="32"/>
          <w:szCs w:val="32"/>
          <w:rtl/>
          <w:lang w:bidi="ar-IQ"/>
        </w:rPr>
        <w:t>2</w:t>
      </w:r>
      <w:r w:rsidRPr="008E14AC">
        <w:rPr>
          <w:rFonts w:asciiTheme="majorBidi" w:hAnsiTheme="majorBidi" w:cs="Times New Roman"/>
          <w:sz w:val="32"/>
          <w:szCs w:val="32"/>
          <w:rtl/>
          <w:lang w:bidi="ar-IQ"/>
        </w:rPr>
        <w:t>-</w:t>
      </w:r>
      <w:r w:rsidRPr="008E14AC">
        <w:rPr>
          <w:rFonts w:asciiTheme="majorBidi" w:hAnsiTheme="majorBidi" w:cs="Times New Roman"/>
          <w:sz w:val="32"/>
          <w:szCs w:val="32"/>
          <w:rtl/>
          <w:lang w:bidi="ar-IQ"/>
        </w:rPr>
        <w:tab/>
      </w:r>
      <w:r w:rsidRPr="008E14AC">
        <w:rPr>
          <w:rFonts w:asciiTheme="majorBidi" w:hAnsiTheme="majorBidi" w:cstheme="majorBidi"/>
          <w:sz w:val="32"/>
          <w:szCs w:val="32"/>
          <w:lang w:bidi="ar-IQ"/>
        </w:rPr>
        <w:t>P , B , Si</w:t>
      </w:r>
      <w:r>
        <w:rPr>
          <w:rFonts w:asciiTheme="majorBidi" w:hAnsiTheme="majorBidi" w:cstheme="majorBidi" w:hint="cs"/>
          <w:sz w:val="32"/>
          <w:szCs w:val="32"/>
          <w:rtl/>
          <w:lang w:bidi="ar-IQ"/>
        </w:rPr>
        <w:t xml:space="preserve"> ) فتشارك هذه العناصر في انتقال الطاقة وتكوين </w:t>
      </w:r>
      <w:proofErr w:type="spellStart"/>
      <w:r>
        <w:rPr>
          <w:rFonts w:asciiTheme="majorBidi" w:hAnsiTheme="majorBidi" w:cstheme="majorBidi" w:hint="cs"/>
          <w:sz w:val="32"/>
          <w:szCs w:val="32"/>
          <w:rtl/>
          <w:lang w:bidi="ar-IQ"/>
        </w:rPr>
        <w:t>الاسترات</w:t>
      </w:r>
      <w:proofErr w:type="spellEnd"/>
      <w:r>
        <w:rPr>
          <w:rFonts w:asciiTheme="majorBidi" w:hAnsiTheme="majorBidi" w:cstheme="majorBidi" w:hint="cs"/>
          <w:sz w:val="32"/>
          <w:szCs w:val="32"/>
          <w:rtl/>
          <w:lang w:bidi="ar-IQ"/>
        </w:rPr>
        <w:t xml:space="preserve"> . </w:t>
      </w:r>
    </w:p>
    <w:p w:rsidR="00B95B9B"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المجموعة الثالثة : وتشمل عناصر (</w:t>
      </w:r>
      <w:r>
        <w:rPr>
          <w:rFonts w:asciiTheme="majorBidi" w:hAnsiTheme="majorBidi" w:cs="Times New Roman" w:hint="cs"/>
          <w:sz w:val="32"/>
          <w:szCs w:val="32"/>
          <w:rtl/>
          <w:lang w:bidi="ar-IQ"/>
        </w:rPr>
        <w:t>3</w:t>
      </w:r>
      <w:r w:rsidRPr="008E14AC">
        <w:rPr>
          <w:rFonts w:asciiTheme="majorBidi" w:hAnsiTheme="majorBidi" w:cs="Times New Roman"/>
          <w:sz w:val="32"/>
          <w:szCs w:val="32"/>
          <w:rtl/>
          <w:lang w:bidi="ar-IQ"/>
        </w:rPr>
        <w:t>-</w:t>
      </w:r>
      <w:r w:rsidRPr="008E14AC">
        <w:rPr>
          <w:rFonts w:asciiTheme="majorBidi" w:hAnsiTheme="majorBidi" w:cs="Times New Roman"/>
          <w:sz w:val="32"/>
          <w:szCs w:val="32"/>
          <w:rtl/>
          <w:lang w:bidi="ar-IQ"/>
        </w:rPr>
        <w:tab/>
      </w:r>
      <w:r w:rsidRPr="008E14AC">
        <w:rPr>
          <w:rFonts w:asciiTheme="majorBidi" w:hAnsiTheme="majorBidi" w:cstheme="majorBidi"/>
          <w:sz w:val="32"/>
          <w:szCs w:val="32"/>
          <w:lang w:bidi="ar-IQ"/>
        </w:rPr>
        <w:t xml:space="preserve">K , </w:t>
      </w:r>
      <w:proofErr w:type="spellStart"/>
      <w:r w:rsidRPr="008E14AC">
        <w:rPr>
          <w:rFonts w:asciiTheme="majorBidi" w:hAnsiTheme="majorBidi" w:cstheme="majorBidi"/>
          <w:sz w:val="32"/>
          <w:szCs w:val="32"/>
          <w:lang w:bidi="ar-IQ"/>
        </w:rPr>
        <w:t>Ca</w:t>
      </w:r>
      <w:proofErr w:type="spellEnd"/>
      <w:r w:rsidRPr="008E14AC">
        <w:rPr>
          <w:rFonts w:asciiTheme="majorBidi" w:hAnsiTheme="majorBidi" w:cstheme="majorBidi"/>
          <w:sz w:val="32"/>
          <w:szCs w:val="32"/>
          <w:lang w:bidi="ar-IQ"/>
        </w:rPr>
        <w:t xml:space="preserve"> , Mg , Na , </w:t>
      </w:r>
      <w:proofErr w:type="spellStart"/>
      <w:r w:rsidRPr="008E14AC">
        <w:rPr>
          <w:rFonts w:asciiTheme="majorBidi" w:hAnsiTheme="majorBidi" w:cstheme="majorBidi"/>
          <w:sz w:val="32"/>
          <w:szCs w:val="32"/>
          <w:lang w:bidi="ar-IQ"/>
        </w:rPr>
        <w:t>Mn</w:t>
      </w:r>
      <w:proofErr w:type="spellEnd"/>
      <w:r w:rsidRPr="008E14AC">
        <w:rPr>
          <w:rFonts w:asciiTheme="majorBidi" w:hAnsiTheme="majorBidi" w:cstheme="majorBidi"/>
          <w:sz w:val="32"/>
          <w:szCs w:val="32"/>
          <w:lang w:bidi="ar-IQ"/>
        </w:rPr>
        <w:t xml:space="preserve"> , </w:t>
      </w:r>
      <w:proofErr w:type="spellStart"/>
      <w:r w:rsidRPr="008E14AC">
        <w:rPr>
          <w:rFonts w:asciiTheme="majorBidi" w:hAnsiTheme="majorBidi" w:cstheme="majorBidi"/>
          <w:sz w:val="32"/>
          <w:szCs w:val="32"/>
          <w:lang w:bidi="ar-IQ"/>
        </w:rPr>
        <w:t>Cl</w:t>
      </w:r>
      <w:proofErr w:type="spellEnd"/>
      <w:r>
        <w:rPr>
          <w:rFonts w:asciiTheme="majorBidi" w:hAnsiTheme="majorBidi" w:cstheme="majorBidi" w:hint="cs"/>
          <w:sz w:val="32"/>
          <w:szCs w:val="32"/>
          <w:rtl/>
          <w:lang w:bidi="ar-IQ"/>
        </w:rPr>
        <w:t xml:space="preserve">) فأنها ذات اهمية في الجهد </w:t>
      </w:r>
      <w:proofErr w:type="spellStart"/>
      <w:r>
        <w:rPr>
          <w:rFonts w:asciiTheme="majorBidi" w:hAnsiTheme="majorBidi" w:cstheme="majorBidi" w:hint="cs"/>
          <w:sz w:val="32"/>
          <w:szCs w:val="32"/>
          <w:rtl/>
          <w:lang w:bidi="ar-IQ"/>
        </w:rPr>
        <w:t>الاوزموزي</w:t>
      </w:r>
      <w:proofErr w:type="spellEnd"/>
      <w:r>
        <w:rPr>
          <w:rFonts w:asciiTheme="majorBidi" w:hAnsiTheme="majorBidi" w:cstheme="majorBidi" w:hint="cs"/>
          <w:sz w:val="32"/>
          <w:szCs w:val="32"/>
          <w:rtl/>
          <w:lang w:bidi="ar-IQ"/>
        </w:rPr>
        <w:t xml:space="preserve"> وتساهم في عملية تكوين الانزيمات والبروتينات . </w:t>
      </w:r>
    </w:p>
    <w:p w:rsidR="00B95B9B" w:rsidRPr="008E14AC" w:rsidRDefault="00B95B9B" w:rsidP="00B95B9B">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المجموعة الرابعة : وتشمل عناصر (</w:t>
      </w:r>
      <w:r>
        <w:rPr>
          <w:rFonts w:asciiTheme="majorBidi" w:hAnsiTheme="majorBidi" w:cs="Times New Roman" w:hint="cs"/>
          <w:sz w:val="32"/>
          <w:szCs w:val="32"/>
          <w:rtl/>
          <w:lang w:bidi="ar-IQ"/>
        </w:rPr>
        <w:t>4</w:t>
      </w:r>
      <w:r w:rsidRPr="008E14AC">
        <w:rPr>
          <w:rFonts w:asciiTheme="majorBidi" w:hAnsiTheme="majorBidi" w:cs="Times New Roman"/>
          <w:sz w:val="32"/>
          <w:szCs w:val="32"/>
          <w:rtl/>
          <w:lang w:bidi="ar-IQ"/>
        </w:rPr>
        <w:t>-</w:t>
      </w:r>
      <w:r w:rsidRPr="008E14AC">
        <w:rPr>
          <w:rFonts w:asciiTheme="majorBidi" w:hAnsiTheme="majorBidi" w:cs="Times New Roman"/>
          <w:sz w:val="32"/>
          <w:szCs w:val="32"/>
          <w:rtl/>
          <w:lang w:bidi="ar-IQ"/>
        </w:rPr>
        <w:tab/>
      </w:r>
      <w:r w:rsidRPr="008E14AC">
        <w:rPr>
          <w:rFonts w:asciiTheme="majorBidi" w:hAnsiTheme="majorBidi" w:cstheme="majorBidi"/>
          <w:sz w:val="32"/>
          <w:szCs w:val="32"/>
          <w:lang w:bidi="ar-IQ"/>
        </w:rPr>
        <w:t>Fe , Cu , Zn , Mo</w:t>
      </w:r>
      <w:r>
        <w:rPr>
          <w:rFonts w:asciiTheme="majorBidi" w:hAnsiTheme="majorBidi" w:cstheme="majorBidi" w:hint="cs"/>
          <w:sz w:val="32"/>
          <w:szCs w:val="32"/>
          <w:rtl/>
          <w:lang w:bidi="ar-IQ"/>
        </w:rPr>
        <w:t>) هذه العناصر لها القابلية على تغير اعداد تكافؤها لذلك تعمل هذه العناصر على انتقال الالكترونات اي بمعنى اخر لها دور بعمليات الاكسدة والاختزال .</w:t>
      </w:r>
    </w:p>
    <w:p w:rsidR="00B95B9B" w:rsidRPr="008E14AC" w:rsidRDefault="00B95B9B" w:rsidP="00B95B9B">
      <w:pPr>
        <w:bidi/>
        <w:ind w:left="1080"/>
        <w:jc w:val="both"/>
        <w:rPr>
          <w:rFonts w:asciiTheme="majorBidi" w:hAnsiTheme="majorBidi" w:cstheme="majorBidi"/>
          <w:sz w:val="32"/>
          <w:szCs w:val="32"/>
          <w:lang w:bidi="ar-IQ"/>
        </w:rPr>
      </w:pPr>
      <w:r w:rsidRPr="008E14AC">
        <w:rPr>
          <w:rFonts w:asciiTheme="majorBidi" w:hAnsiTheme="majorBidi" w:cstheme="majorBidi"/>
          <w:sz w:val="32"/>
          <w:szCs w:val="32"/>
          <w:rtl/>
          <w:lang w:bidi="ar-IQ"/>
        </w:rPr>
        <w:t xml:space="preserve">تقسم العناصر حسب الحركة داخل النبات </w:t>
      </w:r>
      <w:r w:rsidRPr="008E14AC">
        <w:rPr>
          <w:rFonts w:asciiTheme="majorBidi" w:hAnsiTheme="majorBidi" w:cstheme="majorBidi"/>
          <w:sz w:val="32"/>
          <w:szCs w:val="32"/>
          <w:lang w:bidi="ar-IQ"/>
        </w:rPr>
        <w:t xml:space="preserve">Mobility in plants </w:t>
      </w:r>
      <w:r w:rsidRPr="008E14AC">
        <w:rPr>
          <w:rFonts w:asciiTheme="majorBidi" w:hAnsiTheme="majorBidi" w:cstheme="majorBidi"/>
          <w:sz w:val="32"/>
          <w:szCs w:val="32"/>
          <w:rtl/>
          <w:lang w:bidi="ar-IQ"/>
        </w:rPr>
        <w:t xml:space="preserve"> الى: </w:t>
      </w:r>
    </w:p>
    <w:p w:rsidR="00B95B9B" w:rsidRPr="00A80AAD" w:rsidRDefault="00B95B9B" w:rsidP="00B95B9B">
      <w:pPr>
        <w:pStyle w:val="a3"/>
        <w:numPr>
          <w:ilvl w:val="0"/>
          <w:numId w:val="3"/>
        </w:numPr>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المتحركة </w:t>
      </w:r>
      <w:r w:rsidRPr="00A80AAD">
        <w:rPr>
          <w:rFonts w:asciiTheme="majorBidi" w:hAnsiTheme="majorBidi" w:cstheme="majorBidi"/>
          <w:sz w:val="32"/>
          <w:szCs w:val="32"/>
          <w:lang w:bidi="ar-IQ"/>
        </w:rPr>
        <w:t>mobile</w:t>
      </w:r>
      <w:r w:rsidRPr="00A80AAD">
        <w:rPr>
          <w:rFonts w:asciiTheme="majorBidi" w:hAnsiTheme="majorBidi" w:cstheme="majorBidi"/>
          <w:sz w:val="32"/>
          <w:szCs w:val="32"/>
          <w:rtl/>
          <w:lang w:bidi="ar-IQ"/>
        </w:rPr>
        <w:t xml:space="preserve"> وتشمل </w:t>
      </w:r>
    </w:p>
    <w:p w:rsidR="00B95B9B" w:rsidRPr="00A80AAD" w:rsidRDefault="00B95B9B" w:rsidP="00B95B9B">
      <w:pPr>
        <w:pStyle w:val="a3"/>
        <w:bidi/>
        <w:ind w:left="1440"/>
        <w:jc w:val="both"/>
        <w:rPr>
          <w:rFonts w:asciiTheme="majorBidi" w:hAnsiTheme="majorBidi" w:cstheme="majorBidi"/>
          <w:sz w:val="32"/>
          <w:szCs w:val="32"/>
          <w:rtl/>
          <w:lang w:bidi="ar-IQ"/>
        </w:rPr>
      </w:pPr>
      <w:r w:rsidRPr="00A80AAD">
        <w:rPr>
          <w:rFonts w:asciiTheme="majorBidi" w:hAnsiTheme="majorBidi" w:cstheme="majorBidi"/>
          <w:sz w:val="32"/>
          <w:szCs w:val="32"/>
          <w:lang w:bidi="ar-IQ"/>
        </w:rPr>
        <w:t xml:space="preserve">N , K , Mg , P , </w:t>
      </w:r>
      <w:proofErr w:type="spellStart"/>
      <w:r w:rsidRPr="00A80AAD">
        <w:rPr>
          <w:rFonts w:asciiTheme="majorBidi" w:hAnsiTheme="majorBidi" w:cstheme="majorBidi"/>
          <w:sz w:val="32"/>
          <w:szCs w:val="32"/>
          <w:lang w:bidi="ar-IQ"/>
        </w:rPr>
        <w:t>Cl</w:t>
      </w:r>
      <w:proofErr w:type="spellEnd"/>
      <w:r w:rsidRPr="00A80AAD">
        <w:rPr>
          <w:rFonts w:asciiTheme="majorBidi" w:hAnsiTheme="majorBidi" w:cstheme="majorBidi"/>
          <w:sz w:val="32"/>
          <w:szCs w:val="32"/>
          <w:lang w:bidi="ar-IQ"/>
        </w:rPr>
        <w:t xml:space="preserve"> , Na , Zn , and Mo</w:t>
      </w:r>
      <w:r w:rsidRPr="00A80AAD">
        <w:rPr>
          <w:rFonts w:asciiTheme="majorBidi" w:hAnsiTheme="majorBidi" w:cstheme="majorBidi"/>
          <w:sz w:val="32"/>
          <w:szCs w:val="32"/>
          <w:rtl/>
          <w:lang w:bidi="ar-IQ"/>
        </w:rPr>
        <w:t xml:space="preserve"> </w:t>
      </w:r>
    </w:p>
    <w:p w:rsidR="00B95B9B" w:rsidRPr="00A80AAD" w:rsidRDefault="00B95B9B" w:rsidP="00B95B9B">
      <w:pPr>
        <w:pStyle w:val="a3"/>
        <w:numPr>
          <w:ilvl w:val="0"/>
          <w:numId w:val="3"/>
        </w:numPr>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العناصر غير المتحركة </w:t>
      </w:r>
      <w:r w:rsidRPr="00A80AAD">
        <w:rPr>
          <w:rFonts w:asciiTheme="majorBidi" w:hAnsiTheme="majorBidi" w:cstheme="majorBidi"/>
          <w:sz w:val="32"/>
          <w:szCs w:val="32"/>
          <w:lang w:bidi="ar-IQ"/>
        </w:rPr>
        <w:t>immobile</w:t>
      </w:r>
      <w:r w:rsidRPr="00A80AAD">
        <w:rPr>
          <w:rFonts w:asciiTheme="majorBidi" w:hAnsiTheme="majorBidi" w:cstheme="majorBidi"/>
          <w:sz w:val="32"/>
          <w:szCs w:val="32"/>
          <w:rtl/>
          <w:lang w:bidi="ar-IQ"/>
        </w:rPr>
        <w:t xml:space="preserve"> وتشمل </w:t>
      </w:r>
    </w:p>
    <w:p w:rsidR="00B95B9B" w:rsidRPr="00A80AAD" w:rsidRDefault="00B95B9B" w:rsidP="00B95B9B">
      <w:pPr>
        <w:pStyle w:val="a3"/>
        <w:bidi/>
        <w:ind w:left="1440"/>
        <w:jc w:val="both"/>
        <w:rPr>
          <w:rFonts w:asciiTheme="majorBidi" w:hAnsiTheme="majorBidi" w:cstheme="majorBidi"/>
          <w:sz w:val="32"/>
          <w:szCs w:val="32"/>
          <w:rtl/>
          <w:lang w:bidi="ar-IQ"/>
        </w:rPr>
      </w:pPr>
      <w:proofErr w:type="spellStart"/>
      <w:r w:rsidRPr="00A80AAD">
        <w:rPr>
          <w:rFonts w:asciiTheme="majorBidi" w:hAnsiTheme="majorBidi" w:cstheme="majorBidi"/>
          <w:sz w:val="32"/>
          <w:szCs w:val="32"/>
          <w:lang w:bidi="ar-IQ"/>
        </w:rPr>
        <w:t>Ca</w:t>
      </w:r>
      <w:proofErr w:type="spellEnd"/>
      <w:r w:rsidRPr="00A80AAD">
        <w:rPr>
          <w:rFonts w:asciiTheme="majorBidi" w:hAnsiTheme="majorBidi" w:cstheme="majorBidi"/>
          <w:sz w:val="32"/>
          <w:szCs w:val="32"/>
          <w:lang w:bidi="ar-IQ"/>
        </w:rPr>
        <w:t xml:space="preserve"> , S , Fe , B , and Cu</w:t>
      </w:r>
      <w:r w:rsidRPr="00A80AAD">
        <w:rPr>
          <w:rFonts w:asciiTheme="majorBidi" w:hAnsiTheme="majorBidi" w:cstheme="majorBidi"/>
          <w:sz w:val="32"/>
          <w:szCs w:val="32"/>
          <w:rtl/>
          <w:lang w:bidi="ar-IQ"/>
        </w:rPr>
        <w:t xml:space="preserve"> </w:t>
      </w:r>
    </w:p>
    <w:p w:rsidR="00B95B9B" w:rsidRPr="00A80AAD" w:rsidRDefault="00B95B9B" w:rsidP="00B95B9B">
      <w:pPr>
        <w:pStyle w:val="a3"/>
        <w:bidi/>
        <w:ind w:left="144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لذا تظهر علامات نقص العناصر غير المتحركة على الاجزاء العليا من النبات أولاً. </w:t>
      </w:r>
    </w:p>
    <w:p w:rsidR="00B95B9B" w:rsidRPr="00A80AAD" w:rsidRDefault="00B95B9B" w:rsidP="00B95B9B">
      <w:pPr>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 العوامل التي تحدد كمية العناصر الغذائية التي يمتصها النبات بغض النظر عن الظروف البيئية: </w:t>
      </w:r>
    </w:p>
    <w:p w:rsidR="00B95B9B" w:rsidRDefault="00B95B9B" w:rsidP="00B95B9B">
      <w:pPr>
        <w:pStyle w:val="a3"/>
        <w:numPr>
          <w:ilvl w:val="0"/>
          <w:numId w:val="4"/>
        </w:numPr>
        <w:bidi/>
        <w:jc w:val="both"/>
        <w:rPr>
          <w:rFonts w:asciiTheme="majorBidi" w:hAnsiTheme="majorBidi" w:cstheme="majorBidi"/>
          <w:b/>
          <w:bCs/>
          <w:sz w:val="32"/>
          <w:szCs w:val="32"/>
          <w:lang w:bidi="ar-IQ"/>
        </w:rPr>
      </w:pPr>
      <w:r w:rsidRPr="00A80AAD">
        <w:rPr>
          <w:rFonts w:asciiTheme="majorBidi" w:hAnsiTheme="majorBidi" w:cstheme="majorBidi"/>
          <w:b/>
          <w:bCs/>
          <w:sz w:val="32"/>
          <w:szCs w:val="32"/>
          <w:rtl/>
          <w:lang w:bidi="ar-IQ"/>
        </w:rPr>
        <w:t xml:space="preserve">عوامل وراثية </w:t>
      </w:r>
      <w:r w:rsidRPr="00A80AAD">
        <w:rPr>
          <w:rFonts w:asciiTheme="majorBidi" w:hAnsiTheme="majorBidi" w:cstheme="majorBidi"/>
          <w:b/>
          <w:bCs/>
          <w:sz w:val="32"/>
          <w:szCs w:val="32"/>
          <w:lang w:bidi="ar-IQ"/>
        </w:rPr>
        <w:t>genetic factors</w:t>
      </w:r>
    </w:p>
    <w:p w:rsidR="00B95B9B" w:rsidRPr="00A80AAD" w:rsidRDefault="00B95B9B" w:rsidP="00B95B9B">
      <w:pPr>
        <w:pStyle w:val="a3"/>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للعامل الوراثي دور مهم في تحديد محتوى النبات من العناصر المعدنية وبصورة عامة فان النباتات الخضراء تحتوي من عنصري النتروجين والبوتاسيوم ما يعادل عشرة اضعاف ما يحتويه من عنصري الفسفور والمغنسيوم  اما من ناحية نوع النباتات نلاحظ ان محتوى البقوليات من عناصر النتروجين والكالسيوم والفسفور اعلى مما موجود في النجيليات وان الحمضيات تحتوي عادة على كميات عالية من البوتاسيوم </w:t>
      </w:r>
      <w:r w:rsidRPr="00A80AAD">
        <w:rPr>
          <w:rFonts w:asciiTheme="majorBidi" w:hAnsiTheme="majorBidi" w:cstheme="majorBidi"/>
          <w:sz w:val="32"/>
          <w:szCs w:val="32"/>
          <w:rtl/>
          <w:lang w:bidi="ar-IQ"/>
        </w:rPr>
        <w:t xml:space="preserve">وهو العامل الرئيسي الذي يحدد كمية امتصاص النبات للعناصر الغذائية، النبات وراثياً يأخذ </w:t>
      </w:r>
      <w:r w:rsidRPr="00A80AAD">
        <w:rPr>
          <w:rFonts w:asciiTheme="majorBidi" w:hAnsiTheme="majorBidi" w:cstheme="majorBidi"/>
          <w:sz w:val="32"/>
          <w:szCs w:val="32"/>
          <w:lang w:bidi="ar-IQ"/>
        </w:rPr>
        <w:t>100Kg/ha</w:t>
      </w:r>
      <w:r w:rsidRPr="00A80AAD">
        <w:rPr>
          <w:rFonts w:asciiTheme="majorBidi" w:hAnsiTheme="majorBidi" w:cstheme="majorBidi"/>
          <w:sz w:val="32"/>
          <w:szCs w:val="32"/>
          <w:rtl/>
          <w:lang w:bidi="ar-IQ"/>
        </w:rPr>
        <w:t xml:space="preserve"> بتوفير الظروف الملائمة والماء. وعدم توفير ذلك يأخذ </w:t>
      </w:r>
      <w:r w:rsidRPr="00A80AAD">
        <w:rPr>
          <w:rFonts w:asciiTheme="majorBidi" w:hAnsiTheme="majorBidi" w:cstheme="majorBidi"/>
          <w:sz w:val="32"/>
          <w:szCs w:val="32"/>
          <w:lang w:bidi="ar-IQ"/>
        </w:rPr>
        <w:t>20 Kg/ha</w:t>
      </w:r>
      <w:r w:rsidRPr="00A80AAD">
        <w:rPr>
          <w:rFonts w:asciiTheme="majorBidi" w:hAnsiTheme="majorBidi" w:cstheme="majorBidi"/>
          <w:sz w:val="32"/>
          <w:szCs w:val="32"/>
          <w:rtl/>
          <w:lang w:bidi="ar-IQ"/>
        </w:rPr>
        <w:t xml:space="preserve">. </w:t>
      </w:r>
    </w:p>
    <w:p w:rsidR="00B95B9B" w:rsidRPr="00A80AAD" w:rsidRDefault="00B95B9B" w:rsidP="00B95B9B">
      <w:pPr>
        <w:pStyle w:val="a3"/>
        <w:numPr>
          <w:ilvl w:val="0"/>
          <w:numId w:val="4"/>
        </w:numPr>
        <w:bidi/>
        <w:jc w:val="both"/>
        <w:rPr>
          <w:rFonts w:asciiTheme="majorBidi" w:hAnsiTheme="majorBidi" w:cstheme="majorBidi"/>
          <w:b/>
          <w:bCs/>
          <w:sz w:val="32"/>
          <w:szCs w:val="32"/>
          <w:lang w:bidi="ar-IQ"/>
        </w:rPr>
      </w:pPr>
      <w:r w:rsidRPr="00A80AAD">
        <w:rPr>
          <w:rFonts w:asciiTheme="majorBidi" w:hAnsiTheme="majorBidi" w:cstheme="majorBidi"/>
          <w:b/>
          <w:bCs/>
          <w:sz w:val="32"/>
          <w:szCs w:val="32"/>
          <w:rtl/>
          <w:lang w:bidi="ar-IQ"/>
        </w:rPr>
        <w:t xml:space="preserve">جاهزية العناصر الغذائية </w:t>
      </w:r>
      <w:r w:rsidRPr="00A80AAD">
        <w:rPr>
          <w:rFonts w:asciiTheme="majorBidi" w:hAnsiTheme="majorBidi" w:cstheme="majorBidi"/>
          <w:b/>
          <w:bCs/>
          <w:sz w:val="32"/>
          <w:szCs w:val="32"/>
          <w:lang w:bidi="ar-IQ"/>
        </w:rPr>
        <w:t>nutrients availability</w:t>
      </w:r>
      <w:r w:rsidRPr="00A80AAD">
        <w:rPr>
          <w:rFonts w:asciiTheme="majorBidi" w:hAnsiTheme="majorBidi" w:cstheme="majorBidi"/>
          <w:b/>
          <w:bCs/>
          <w:sz w:val="32"/>
          <w:szCs w:val="32"/>
          <w:rtl/>
          <w:lang w:bidi="ar-IQ"/>
        </w:rPr>
        <w:t xml:space="preserve"> </w:t>
      </w:r>
    </w:p>
    <w:p w:rsidR="00B95B9B" w:rsidRPr="00A80AAD" w:rsidRDefault="00B95B9B" w:rsidP="00B95B9B">
      <w:pPr>
        <w:pStyle w:val="a3"/>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14:anchorId="2D0EDB60" wp14:editId="2E02C63F">
                <wp:simplePos x="0" y="0"/>
                <wp:positionH relativeFrom="column">
                  <wp:posOffset>2590800</wp:posOffset>
                </wp:positionH>
                <wp:positionV relativeFrom="paragraph">
                  <wp:posOffset>319405</wp:posOffset>
                </wp:positionV>
                <wp:extent cx="0" cy="333375"/>
                <wp:effectExtent l="114300" t="38100" r="76200" b="85725"/>
                <wp:wrapNone/>
                <wp:docPr id="11" name="رابط كسهم مستقيم 11"/>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1" o:spid="_x0000_s1026" type="#_x0000_t32" style="position:absolute;left:0;text-align:left;margin-left:204pt;margin-top:25.15pt;width:0;height:26.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1552" behindDoc="0" locked="0" layoutInCell="1" allowOverlap="1" wp14:anchorId="3B7C2698" wp14:editId="24E1688A">
                <wp:simplePos x="0" y="0"/>
                <wp:positionH relativeFrom="column">
                  <wp:posOffset>533400</wp:posOffset>
                </wp:positionH>
                <wp:positionV relativeFrom="paragraph">
                  <wp:posOffset>319405</wp:posOffset>
                </wp:positionV>
                <wp:extent cx="0" cy="333375"/>
                <wp:effectExtent l="114300" t="38100" r="76200" b="85725"/>
                <wp:wrapNone/>
                <wp:docPr id="14" name="رابط كسهم مستقيم 14"/>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4" o:spid="_x0000_s1026" type="#_x0000_t32" style="position:absolute;left:0;text-align:left;margin-left:42pt;margin-top:25.15pt;width:0;height:2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rtl/>
          <w:lang w:bidi="ar-IQ"/>
        </w:rPr>
        <w:t xml:space="preserve">كلما زادت جاهزية العناصر الغذائية في محلول التربة كلما ازاد امتصاص العناصر الغذائية. </w:t>
      </w:r>
    </w:p>
    <w:p w:rsidR="00B95B9B" w:rsidRPr="00A80AAD" w:rsidRDefault="00B95B9B" w:rsidP="00B95B9B">
      <w:pPr>
        <w:jc w:val="both"/>
        <w:rPr>
          <w:rFonts w:asciiTheme="majorBidi"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9504" behindDoc="0" locked="0" layoutInCell="1" allowOverlap="1" wp14:anchorId="76744F5F" wp14:editId="6715D629">
                <wp:simplePos x="0" y="0"/>
                <wp:positionH relativeFrom="column">
                  <wp:posOffset>1695450</wp:posOffset>
                </wp:positionH>
                <wp:positionV relativeFrom="paragraph">
                  <wp:posOffset>142240</wp:posOffset>
                </wp:positionV>
                <wp:extent cx="657225" cy="45719"/>
                <wp:effectExtent l="0" t="19050" r="47625" b="31115"/>
                <wp:wrapNone/>
                <wp:docPr id="10" name="سهم إلى اليمين 10"/>
                <wp:cNvGraphicFramePr/>
                <a:graphic xmlns:a="http://schemas.openxmlformats.org/drawingml/2006/main">
                  <a:graphicData uri="http://schemas.microsoft.com/office/word/2010/wordprocessingShape">
                    <wps:wsp>
                      <wps:cNvSpPr/>
                      <wps:spPr>
                        <a:xfrm>
                          <a:off x="0" y="0"/>
                          <a:ext cx="657225" cy="45719"/>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0" o:spid="_x0000_s1026" type="#_x0000_t13" style="position:absolute;left:0;text-align:left;margin-left:133.5pt;margin-top:11.2pt;width:51.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" adj="20849" fillcolor="windowText" strokecolor="windowText" strokeweight="2pt"/>
            </w:pict>
          </mc:Fallback>
        </mc:AlternateContent>
      </w:r>
      <w:r w:rsidRPr="00A80AAD">
        <w:rPr>
          <w:rFonts w:asciiTheme="majorBidi" w:hAnsiTheme="majorBidi" w:cstheme="majorBidi"/>
          <w:sz w:val="32"/>
          <w:szCs w:val="32"/>
          <w:lang w:bidi="ar-IQ"/>
        </w:rPr>
        <w:t xml:space="preserve">           Availability                       uptake </w:t>
      </w:r>
    </w:p>
    <w:p w:rsidR="00B95B9B" w:rsidRDefault="00B95B9B" w:rsidP="00B95B9B">
      <w:pPr>
        <w:bidi/>
        <w:jc w:val="both"/>
        <w:rPr>
          <w:rFonts w:asciiTheme="majorBidi" w:hAnsiTheme="majorBidi" w:cstheme="majorBidi"/>
          <w:sz w:val="32"/>
          <w:szCs w:val="32"/>
          <w:rtl/>
          <w:lang w:bidi="ar-IQ"/>
        </w:rPr>
      </w:pPr>
    </w:p>
    <w:p w:rsidR="00B95B9B" w:rsidRDefault="00B95B9B" w:rsidP="00B95B9B">
      <w:pPr>
        <w:pStyle w:val="a3"/>
        <w:numPr>
          <w:ilvl w:val="0"/>
          <w:numId w:val="6"/>
        </w:numPr>
        <w:bidi/>
        <w:ind w:left="530"/>
        <w:jc w:val="both"/>
        <w:rPr>
          <w:rFonts w:asciiTheme="majorBidi" w:hAnsiTheme="majorBidi" w:cstheme="majorBidi"/>
          <w:sz w:val="32"/>
          <w:szCs w:val="32"/>
          <w:lang w:bidi="ar-IQ"/>
        </w:rPr>
      </w:pPr>
      <w:r w:rsidRPr="0076174F">
        <w:rPr>
          <w:rFonts w:asciiTheme="majorBidi" w:hAnsiTheme="majorBidi" w:cstheme="majorBidi" w:hint="cs"/>
          <w:b/>
          <w:bCs/>
          <w:sz w:val="32"/>
          <w:szCs w:val="32"/>
          <w:rtl/>
          <w:lang w:bidi="ar-IQ"/>
        </w:rPr>
        <w:lastRenderedPageBreak/>
        <w:t>اختلاف العضو النباتي</w:t>
      </w:r>
      <w:r>
        <w:rPr>
          <w:rFonts w:asciiTheme="majorBidi" w:hAnsiTheme="majorBidi" w:cstheme="majorBidi" w:hint="cs"/>
          <w:sz w:val="32"/>
          <w:szCs w:val="32"/>
          <w:rtl/>
          <w:lang w:bidi="ar-IQ"/>
        </w:rPr>
        <w:t xml:space="preserve"> : يختلف محتوى مادة النبات من المغذيات باختلاف الجزء النباتي المدروس ( اوراق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جذور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ثمار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بذور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الخ ) </w:t>
      </w:r>
    </w:p>
    <w:p w:rsidR="00B95B9B" w:rsidRDefault="00B95B9B" w:rsidP="00B95B9B">
      <w:pPr>
        <w:pStyle w:val="a3"/>
        <w:numPr>
          <w:ilvl w:val="0"/>
          <w:numId w:val="6"/>
        </w:numPr>
        <w:bidi/>
        <w:jc w:val="both"/>
        <w:rPr>
          <w:rFonts w:asciiTheme="majorBidi" w:hAnsiTheme="majorBidi" w:cstheme="majorBidi"/>
          <w:sz w:val="32"/>
          <w:szCs w:val="32"/>
          <w:lang w:bidi="ar-IQ"/>
        </w:rPr>
      </w:pPr>
      <w:r w:rsidRPr="0076174F">
        <w:rPr>
          <w:rFonts w:asciiTheme="majorBidi" w:hAnsiTheme="majorBidi" w:cstheme="majorBidi" w:hint="cs"/>
          <w:b/>
          <w:bCs/>
          <w:sz w:val="32"/>
          <w:szCs w:val="32"/>
          <w:rtl/>
          <w:lang w:bidi="ar-IQ"/>
        </w:rPr>
        <w:t>اختلاف عمر النبات</w:t>
      </w:r>
      <w:r>
        <w:rPr>
          <w:rFonts w:asciiTheme="majorBidi" w:hAnsiTheme="majorBidi" w:cstheme="majorBidi" w:hint="cs"/>
          <w:sz w:val="32"/>
          <w:szCs w:val="32"/>
          <w:rtl/>
          <w:lang w:bidi="ar-IQ"/>
        </w:rPr>
        <w:t xml:space="preserve"> : يلاحظ ان محتوى النباتات الحديثة السن من النتروجين والفسفور والبوتاسيوم يكون عالي بينما النباتات المسنة ( القديمة ) نلاحظ ان محتواها من الكالسيوم والمنغنيز والحديد والبورون يكون عالي </w:t>
      </w: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Default="00B95B9B" w:rsidP="00B95B9B">
      <w:pPr>
        <w:bidi/>
        <w:jc w:val="both"/>
        <w:rPr>
          <w:rFonts w:asciiTheme="majorBidi" w:hAnsiTheme="majorBidi" w:cstheme="majorBidi"/>
          <w:sz w:val="32"/>
          <w:szCs w:val="32"/>
          <w:rtl/>
          <w:lang w:bidi="ar-IQ"/>
        </w:rPr>
      </w:pPr>
    </w:p>
    <w:p w:rsidR="00B95B9B" w:rsidRPr="00C12201" w:rsidRDefault="00B95B9B" w:rsidP="00B95B9B">
      <w:pPr>
        <w:bidi/>
        <w:jc w:val="both"/>
        <w:rPr>
          <w:rFonts w:asciiTheme="majorBidi" w:hAnsiTheme="majorBidi" w:cstheme="majorBidi"/>
          <w:sz w:val="32"/>
          <w:szCs w:val="32"/>
          <w:lang w:bidi="ar-IQ"/>
        </w:rPr>
      </w:pPr>
    </w:p>
    <w:p w:rsidR="00B95B9B" w:rsidRDefault="00B95B9B">
      <w:pPr>
        <w:rPr>
          <w:rFonts w:hint="cs"/>
          <w:lang w:bidi="ar-IQ"/>
        </w:rPr>
      </w:pPr>
    </w:p>
    <w:sectPr w:rsidR="00B95B9B"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3E2"/>
    <w:multiLevelType w:val="hybridMultilevel"/>
    <w:tmpl w:val="B4E2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D7664"/>
    <w:multiLevelType w:val="hybridMultilevel"/>
    <w:tmpl w:val="62C82B98"/>
    <w:lvl w:ilvl="0" w:tplc="4FA844DE">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5A6962"/>
    <w:multiLevelType w:val="hybridMultilevel"/>
    <w:tmpl w:val="66CACA8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367013E"/>
    <w:multiLevelType w:val="hybridMultilevel"/>
    <w:tmpl w:val="C380806E"/>
    <w:lvl w:ilvl="0" w:tplc="5A864C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2A5CCB"/>
    <w:multiLevelType w:val="hybridMultilevel"/>
    <w:tmpl w:val="DD00D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9716A8"/>
    <w:multiLevelType w:val="hybridMultilevel"/>
    <w:tmpl w:val="D1A2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13F4C"/>
    <w:multiLevelType w:val="hybridMultilevel"/>
    <w:tmpl w:val="2286DBBA"/>
    <w:lvl w:ilvl="0" w:tplc="51C08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9B"/>
    <w:rsid w:val="007813F4"/>
    <w:rsid w:val="009403F0"/>
    <w:rsid w:val="00B95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939</Words>
  <Characters>5357</Characters>
  <Application>Microsoft Office Word</Application>
  <DocSecurity>0</DocSecurity>
  <Lines>44</Lines>
  <Paragraphs>12</Paragraphs>
  <ScaleCrop>false</ScaleCrop>
  <Company>Enjoy My Fine Releases.</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2022-05-06T14:15:00Z</dcterms:created>
  <dcterms:modified xsi:type="dcterms:W3CDTF">2022-05-06T14:16:00Z</dcterms:modified>
</cp:coreProperties>
</file>